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D95E3" w14:textId="77777777" w:rsidR="00E574F2" w:rsidRDefault="00FE693F" w:rsidP="0014620A">
      <w:pPr>
        <w:snapToGrid w:val="0"/>
        <w:jc w:val="center"/>
        <w:rPr>
          <w:rFonts w:eastAsia="標楷體"/>
          <w:b/>
          <w:sz w:val="28"/>
          <w:szCs w:val="28"/>
        </w:rPr>
      </w:pPr>
      <w:r w:rsidRPr="00FE693F">
        <w:rPr>
          <w:rFonts w:eastAsia="標楷體" w:hint="eastAsia"/>
          <w:b/>
          <w:sz w:val="28"/>
          <w:szCs w:val="28"/>
        </w:rPr>
        <w:t>免費</w:t>
      </w:r>
      <w:r w:rsidR="008C1FAF" w:rsidRPr="008C1FAF">
        <w:rPr>
          <w:rFonts w:eastAsia="標楷體" w:hint="eastAsia"/>
          <w:b/>
          <w:sz w:val="28"/>
          <w:szCs w:val="28"/>
        </w:rPr>
        <w:t>訂閱</w:t>
      </w:r>
      <w:r w:rsidR="00F371C1">
        <w:rPr>
          <w:rFonts w:eastAsia="標楷體" w:hint="eastAsia"/>
          <w:b/>
          <w:sz w:val="28"/>
          <w:szCs w:val="28"/>
        </w:rPr>
        <w:t>西</w:t>
      </w:r>
      <w:proofErr w:type="gramStart"/>
      <w:r w:rsidR="00F371C1">
        <w:rPr>
          <w:rFonts w:eastAsia="標楷體" w:hint="eastAsia"/>
          <w:b/>
          <w:sz w:val="28"/>
          <w:szCs w:val="28"/>
        </w:rPr>
        <w:t>灣河</w:t>
      </w:r>
      <w:r w:rsidR="00BB1AD7" w:rsidRPr="00BB1AD7">
        <w:rPr>
          <w:rFonts w:eastAsia="標楷體" w:hint="eastAsia"/>
          <w:b/>
          <w:sz w:val="28"/>
          <w:szCs w:val="28"/>
        </w:rPr>
        <w:t>文娛</w:t>
      </w:r>
      <w:proofErr w:type="gramEnd"/>
      <w:r w:rsidR="00BB1AD7" w:rsidRPr="00BB1AD7">
        <w:rPr>
          <w:rFonts w:eastAsia="標楷體" w:hint="eastAsia"/>
          <w:b/>
          <w:sz w:val="28"/>
          <w:szCs w:val="28"/>
        </w:rPr>
        <w:t>中心</w:t>
      </w:r>
      <w:r w:rsidRPr="00FE693F">
        <w:rPr>
          <w:rFonts w:eastAsia="標楷體" w:hint="eastAsia"/>
          <w:b/>
          <w:sz w:val="28"/>
          <w:szCs w:val="28"/>
        </w:rPr>
        <w:t>節目資料</w:t>
      </w:r>
    </w:p>
    <w:p w14:paraId="3C8C109D" w14:textId="77777777" w:rsidR="00BA4B58" w:rsidRDefault="00FE693F" w:rsidP="00E574F2">
      <w:pPr>
        <w:snapToGrid w:val="0"/>
        <w:jc w:val="center"/>
        <w:rPr>
          <w:rFonts w:eastAsia="標楷體"/>
          <w:b/>
          <w:sz w:val="28"/>
          <w:szCs w:val="28"/>
        </w:rPr>
      </w:pPr>
      <w:r w:rsidRPr="00FE693F">
        <w:rPr>
          <w:rFonts w:eastAsia="標楷體"/>
          <w:b/>
          <w:sz w:val="28"/>
          <w:szCs w:val="28"/>
        </w:rPr>
        <w:t xml:space="preserve">Free </w:t>
      </w:r>
      <w:r w:rsidR="008C1FAF">
        <w:rPr>
          <w:rFonts w:eastAsia="標楷體"/>
          <w:b/>
          <w:sz w:val="28"/>
          <w:szCs w:val="28"/>
        </w:rPr>
        <w:t>Subscription</w:t>
      </w:r>
      <w:r w:rsidRPr="00FE693F">
        <w:rPr>
          <w:rFonts w:eastAsia="標楷體"/>
          <w:b/>
          <w:sz w:val="28"/>
          <w:szCs w:val="28"/>
        </w:rPr>
        <w:t xml:space="preserve"> of </w:t>
      </w:r>
      <w:proofErr w:type="spellStart"/>
      <w:r w:rsidRPr="00FE693F">
        <w:rPr>
          <w:rFonts w:eastAsia="標楷體"/>
          <w:b/>
          <w:sz w:val="28"/>
          <w:szCs w:val="28"/>
        </w:rPr>
        <w:t>Programme</w:t>
      </w:r>
      <w:proofErr w:type="spellEnd"/>
      <w:r w:rsidRPr="00FE693F">
        <w:rPr>
          <w:rFonts w:eastAsia="標楷體"/>
          <w:b/>
          <w:sz w:val="28"/>
          <w:szCs w:val="28"/>
        </w:rPr>
        <w:t xml:space="preserve"> Information </w:t>
      </w:r>
      <w:r w:rsidR="00BA4B58">
        <w:rPr>
          <w:rFonts w:eastAsia="標楷體"/>
          <w:b/>
          <w:sz w:val="28"/>
          <w:szCs w:val="28"/>
        </w:rPr>
        <w:t xml:space="preserve">of </w:t>
      </w:r>
    </w:p>
    <w:p w14:paraId="64662722" w14:textId="77777777" w:rsidR="0014620A" w:rsidRPr="00FE693F" w:rsidRDefault="00F371C1" w:rsidP="00E574F2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Sai Wan Ho</w:t>
      </w:r>
      <w:r w:rsidR="00D34DD7">
        <w:rPr>
          <w:rFonts w:eastAsia="標楷體"/>
          <w:b/>
          <w:sz w:val="28"/>
          <w:szCs w:val="28"/>
        </w:rPr>
        <w:t xml:space="preserve"> Civic Centre</w:t>
      </w:r>
    </w:p>
    <w:p w14:paraId="3DF823DC" w14:textId="77777777" w:rsidR="00726E13" w:rsidRDefault="00726E13" w:rsidP="0014620A">
      <w:pPr>
        <w:snapToGrid w:val="0"/>
        <w:jc w:val="both"/>
        <w:rPr>
          <w:rFonts w:eastAsia="標楷體"/>
          <w:sz w:val="22"/>
        </w:rPr>
      </w:pPr>
    </w:p>
    <w:p w14:paraId="738486F6" w14:textId="77777777" w:rsidR="003E3762" w:rsidRPr="00B6318F" w:rsidRDefault="003E3762" w:rsidP="0014620A">
      <w:pPr>
        <w:snapToGrid w:val="0"/>
        <w:jc w:val="both"/>
        <w:rPr>
          <w:rFonts w:eastAsia="標楷體"/>
          <w:sz w:val="22"/>
        </w:rPr>
      </w:pPr>
    </w:p>
    <w:p w14:paraId="3E3A759E" w14:textId="77777777" w:rsidR="0014620A" w:rsidRDefault="0014620A" w:rsidP="0014620A">
      <w:pPr>
        <w:snapToGrid w:val="0"/>
        <w:jc w:val="both"/>
        <w:rPr>
          <w:rFonts w:eastAsia="標楷體"/>
          <w:sz w:val="18"/>
        </w:rPr>
      </w:pPr>
      <w:r>
        <w:rPr>
          <w:rFonts w:eastAsia="標楷體" w:hint="eastAsia"/>
          <w:sz w:val="22"/>
        </w:rPr>
        <w:t>請在適當位置加「</w:t>
      </w:r>
      <w:r>
        <w:rPr>
          <w:rFonts w:eastAsia="標楷體"/>
          <w:sz w:val="22"/>
          <w:szCs w:val="22"/>
        </w:rPr>
        <w:sym w:font="Symbol" w:char="F0D6"/>
      </w:r>
      <w:r>
        <w:rPr>
          <w:rFonts w:eastAsia="標楷體" w:hint="eastAsia"/>
          <w:sz w:val="22"/>
        </w:rPr>
        <w:t>」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18"/>
        </w:rPr>
        <w:t>Please put a “</w:t>
      </w:r>
      <w:r w:rsidR="00F61651">
        <w:rPr>
          <w:rFonts w:eastAsia="標楷體"/>
          <w:sz w:val="18"/>
        </w:rPr>
        <w:t xml:space="preserve"> </w:t>
      </w:r>
      <w:r>
        <w:rPr>
          <w:rFonts w:eastAsia="標楷體"/>
          <w:sz w:val="18"/>
          <w:szCs w:val="18"/>
        </w:rPr>
        <w:sym w:font="Symbol" w:char="F0D6"/>
      </w:r>
      <w:r w:rsidR="00F61651">
        <w:rPr>
          <w:rFonts w:eastAsia="標楷體"/>
          <w:sz w:val="18"/>
        </w:rPr>
        <w:t xml:space="preserve"> </w:t>
      </w:r>
      <w:r>
        <w:rPr>
          <w:rFonts w:eastAsia="標楷體"/>
          <w:sz w:val="18"/>
        </w:rPr>
        <w:t xml:space="preserve">” </w:t>
      </w:r>
      <w:r w:rsidR="0032407C">
        <w:rPr>
          <w:rFonts w:eastAsia="標楷體"/>
          <w:sz w:val="18"/>
        </w:rPr>
        <w:t xml:space="preserve">in an appropriate </w:t>
      </w:r>
      <w:r w:rsidR="00E43633">
        <w:rPr>
          <w:rFonts w:eastAsia="標楷體"/>
          <w:sz w:val="18"/>
        </w:rPr>
        <w:t>box</w:t>
      </w:r>
    </w:p>
    <w:p w14:paraId="63BEF7C0" w14:textId="77777777" w:rsidR="00735555" w:rsidRDefault="00735555" w:rsidP="0014620A">
      <w:pPr>
        <w:snapToGrid w:val="0"/>
        <w:jc w:val="both"/>
        <w:rPr>
          <w:rFonts w:eastAsia="標楷體"/>
          <w:sz w:val="18"/>
        </w:rPr>
      </w:pPr>
    </w:p>
    <w:p w14:paraId="30337A49" w14:textId="77777777" w:rsidR="003E3762" w:rsidRDefault="003E3762" w:rsidP="0014620A">
      <w:pPr>
        <w:snapToGrid w:val="0"/>
        <w:jc w:val="both"/>
        <w:rPr>
          <w:rFonts w:eastAsia="標楷體"/>
          <w:sz w:val="18"/>
        </w:rPr>
      </w:pPr>
    </w:p>
    <w:bookmarkStart w:id="0" w:name="Check1"/>
    <w:p w14:paraId="41E70DD3" w14:textId="77777777" w:rsidR="008668BF" w:rsidRPr="003678BA" w:rsidRDefault="00135CEC" w:rsidP="008668BF">
      <w:pPr>
        <w:snapToGrid w:val="0"/>
        <w:jc w:val="both"/>
        <w:rPr>
          <w:rFonts w:eastAsia="標楷體"/>
          <w:sz w:val="22"/>
          <w:szCs w:val="22"/>
          <w:lang w:eastAsia="zh-HK"/>
        </w:rPr>
      </w:pPr>
      <w:r>
        <w:rPr>
          <w:rFonts w:eastAsia="標楷體"/>
        </w:rP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eastAsia="標楷體"/>
        </w:rPr>
        <w:instrText xml:space="preserve"> FORMCHECKBOX </w:instrText>
      </w:r>
      <w:r w:rsidR="009815EC">
        <w:rPr>
          <w:rFonts w:eastAsia="標楷體"/>
        </w:rPr>
      </w:r>
      <w:r w:rsidR="009815EC">
        <w:rPr>
          <w:rFonts w:eastAsia="標楷體"/>
        </w:rPr>
        <w:fldChar w:fldCharType="separate"/>
      </w:r>
      <w:r>
        <w:rPr>
          <w:rFonts w:eastAsia="標楷體"/>
        </w:rPr>
        <w:fldChar w:fldCharType="end"/>
      </w:r>
      <w:bookmarkEnd w:id="0"/>
      <w:r w:rsidR="008668BF">
        <w:rPr>
          <w:rFonts w:eastAsia="標楷體"/>
        </w:rPr>
        <w:tab/>
      </w:r>
      <w:r w:rsidR="0014620A" w:rsidRPr="001A4E0D">
        <w:rPr>
          <w:rFonts w:eastAsia="標楷體" w:hint="eastAsia"/>
          <w:sz w:val="22"/>
          <w:szCs w:val="22"/>
        </w:rPr>
        <w:t>申請</w:t>
      </w:r>
      <w:r w:rsidR="00573979" w:rsidRPr="003678BA">
        <w:rPr>
          <w:rFonts w:eastAsia="標楷體" w:hint="eastAsia"/>
          <w:sz w:val="22"/>
          <w:szCs w:val="22"/>
          <w:lang w:eastAsia="zh-HK"/>
        </w:rPr>
        <w:t>以</w:t>
      </w:r>
      <w:r w:rsidR="00127CF4" w:rsidRPr="003678BA">
        <w:rPr>
          <w:rFonts w:eastAsia="標楷體" w:hint="eastAsia"/>
          <w:sz w:val="22"/>
          <w:szCs w:val="22"/>
          <w:lang w:eastAsia="zh-HK"/>
        </w:rPr>
        <w:t>電子郵件形式</w:t>
      </w:r>
      <w:r w:rsidR="0014620A" w:rsidRPr="003678BA">
        <w:rPr>
          <w:rFonts w:eastAsia="標楷體" w:hint="eastAsia"/>
          <w:sz w:val="22"/>
          <w:szCs w:val="22"/>
        </w:rPr>
        <w:t>免費</w:t>
      </w:r>
      <w:r w:rsidR="008C1FAF" w:rsidRPr="003678BA">
        <w:rPr>
          <w:rFonts w:eastAsia="標楷體" w:hint="eastAsia"/>
          <w:sz w:val="22"/>
          <w:szCs w:val="22"/>
          <w:lang w:eastAsia="zh-HK"/>
        </w:rPr>
        <w:t>訂閱</w:t>
      </w:r>
      <w:r w:rsidR="00F371C1">
        <w:rPr>
          <w:rFonts w:eastAsia="標楷體" w:hint="eastAsia"/>
          <w:sz w:val="22"/>
          <w:szCs w:val="22"/>
          <w:lang w:eastAsia="zh-HK"/>
        </w:rPr>
        <w:t>西</w:t>
      </w:r>
      <w:proofErr w:type="gramStart"/>
      <w:r w:rsidR="00F371C1">
        <w:rPr>
          <w:rFonts w:eastAsia="標楷體" w:hint="eastAsia"/>
          <w:sz w:val="22"/>
          <w:szCs w:val="22"/>
          <w:lang w:eastAsia="zh-HK"/>
        </w:rPr>
        <w:t>灣河</w:t>
      </w:r>
      <w:r w:rsidR="00D34DD7" w:rsidRPr="00D34DD7">
        <w:rPr>
          <w:rFonts w:eastAsia="標楷體" w:hint="eastAsia"/>
          <w:sz w:val="22"/>
          <w:szCs w:val="22"/>
          <w:lang w:eastAsia="zh-HK"/>
        </w:rPr>
        <w:t>文娛</w:t>
      </w:r>
      <w:proofErr w:type="gramEnd"/>
      <w:r w:rsidR="00D34DD7" w:rsidRPr="00D34DD7">
        <w:rPr>
          <w:rFonts w:eastAsia="標楷體" w:hint="eastAsia"/>
          <w:sz w:val="22"/>
          <w:szCs w:val="22"/>
          <w:lang w:eastAsia="zh-HK"/>
        </w:rPr>
        <w:t>中心</w:t>
      </w:r>
      <w:r w:rsidR="00085E84" w:rsidRPr="003678BA">
        <w:rPr>
          <w:rFonts w:eastAsia="標楷體" w:hint="eastAsia"/>
          <w:sz w:val="22"/>
          <w:szCs w:val="22"/>
          <w:lang w:eastAsia="zh-HK"/>
        </w:rPr>
        <w:t>網上版</w:t>
      </w:r>
      <w:r w:rsidR="00266C5E" w:rsidRPr="003678BA">
        <w:rPr>
          <w:rFonts w:eastAsia="標楷體" w:hint="eastAsia"/>
          <w:sz w:val="22"/>
          <w:szCs w:val="22"/>
          <w:lang w:eastAsia="zh-HK"/>
        </w:rPr>
        <w:t>每月節目表</w:t>
      </w:r>
    </w:p>
    <w:p w14:paraId="580A202F" w14:textId="6B5B8018" w:rsidR="001C6D3F" w:rsidRPr="008668BF" w:rsidRDefault="0014620A" w:rsidP="003678BA">
      <w:pPr>
        <w:snapToGrid w:val="0"/>
        <w:ind w:leftChars="199" w:left="478" w:firstLine="2"/>
        <w:jc w:val="both"/>
        <w:rPr>
          <w:rFonts w:eastAsia="標楷體"/>
          <w:sz w:val="22"/>
          <w:szCs w:val="22"/>
        </w:rPr>
      </w:pPr>
      <w:r w:rsidRPr="003678BA">
        <w:rPr>
          <w:rFonts w:eastAsia="標楷體"/>
          <w:sz w:val="22"/>
        </w:rPr>
        <w:t xml:space="preserve">Apply for free </w:t>
      </w:r>
      <w:r w:rsidR="008C1FAF" w:rsidRPr="003678BA">
        <w:rPr>
          <w:rFonts w:eastAsia="標楷體"/>
          <w:sz w:val="22"/>
          <w:lang w:eastAsia="zh-HK"/>
        </w:rPr>
        <w:t>subscription</w:t>
      </w:r>
      <w:r w:rsidRPr="003678BA">
        <w:rPr>
          <w:rFonts w:eastAsia="標楷體"/>
          <w:sz w:val="22"/>
        </w:rPr>
        <w:t xml:space="preserve"> of </w:t>
      </w:r>
      <w:r w:rsidR="00085E84" w:rsidRPr="003678BA">
        <w:rPr>
          <w:rFonts w:eastAsia="標楷體" w:hint="eastAsia"/>
          <w:sz w:val="22"/>
        </w:rPr>
        <w:t>On</w:t>
      </w:r>
      <w:r w:rsidR="00085E84" w:rsidRPr="003678BA">
        <w:rPr>
          <w:rFonts w:eastAsia="標楷體"/>
          <w:sz w:val="22"/>
        </w:rPr>
        <w:t xml:space="preserve">line </w:t>
      </w:r>
      <w:r w:rsidR="00F371C1">
        <w:rPr>
          <w:rFonts w:eastAsia="標楷體"/>
          <w:sz w:val="22"/>
        </w:rPr>
        <w:t>Sai Wan Ho</w:t>
      </w:r>
      <w:r w:rsidR="00D34DD7">
        <w:rPr>
          <w:rFonts w:eastAsia="標楷體"/>
          <w:sz w:val="22"/>
        </w:rPr>
        <w:t xml:space="preserve"> Civic Centre</w:t>
      </w:r>
      <w:r w:rsidR="00266C5E" w:rsidRPr="003678BA">
        <w:rPr>
          <w:rFonts w:eastAsia="標楷體"/>
          <w:sz w:val="22"/>
        </w:rPr>
        <w:t xml:space="preserve"> Monthly Event Calendar</w:t>
      </w:r>
      <w:r w:rsidR="00085E84" w:rsidRPr="003678BA">
        <w:rPr>
          <w:rFonts w:eastAsia="標楷體"/>
          <w:sz w:val="22"/>
        </w:rPr>
        <w:t xml:space="preserve"> by email</w:t>
      </w:r>
    </w:p>
    <w:p w14:paraId="17817E53" w14:textId="77777777" w:rsidR="001C6D3F" w:rsidRPr="00D34DD7" w:rsidRDefault="001C6D3F" w:rsidP="00735555">
      <w:pPr>
        <w:tabs>
          <w:tab w:val="left" w:pos="900"/>
        </w:tabs>
        <w:snapToGrid w:val="0"/>
        <w:jc w:val="both"/>
        <w:rPr>
          <w:rFonts w:eastAsia="標楷體"/>
          <w:sz w:val="22"/>
        </w:rPr>
      </w:pPr>
    </w:p>
    <w:bookmarkStart w:id="1" w:name="Check2"/>
    <w:p w14:paraId="5DD7E20F" w14:textId="77777777" w:rsidR="008668BF" w:rsidRDefault="00204178" w:rsidP="008668BF">
      <w:pPr>
        <w:snapToGrid w:val="0"/>
        <w:jc w:val="both"/>
        <w:rPr>
          <w:rFonts w:eastAsia="標楷體"/>
          <w:sz w:val="22"/>
          <w:szCs w:val="22"/>
        </w:rPr>
      </w:pPr>
      <w:r>
        <w:rPr>
          <w:rFonts w:eastAsia="標楷體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標楷體"/>
        </w:rPr>
        <w:instrText xml:space="preserve"> FORMCHECKBOX </w:instrText>
      </w:r>
      <w:r w:rsidR="009815EC">
        <w:rPr>
          <w:rFonts w:eastAsia="標楷體"/>
        </w:rPr>
      </w:r>
      <w:r w:rsidR="009815EC">
        <w:rPr>
          <w:rFonts w:eastAsia="標楷體"/>
        </w:rPr>
        <w:fldChar w:fldCharType="separate"/>
      </w:r>
      <w:r>
        <w:rPr>
          <w:rFonts w:eastAsia="標楷體"/>
        </w:rPr>
        <w:fldChar w:fldCharType="end"/>
      </w:r>
      <w:bookmarkEnd w:id="1"/>
      <w:r w:rsidR="008668BF">
        <w:rPr>
          <w:rFonts w:eastAsia="標楷體"/>
          <w:sz w:val="22"/>
          <w:szCs w:val="22"/>
        </w:rPr>
        <w:tab/>
      </w:r>
      <w:r w:rsidR="00FD3944">
        <w:rPr>
          <w:rFonts w:eastAsia="標楷體" w:hint="eastAsia"/>
          <w:sz w:val="22"/>
          <w:szCs w:val="22"/>
        </w:rPr>
        <w:t>更新</w:t>
      </w:r>
      <w:r w:rsidR="00182467">
        <w:rPr>
          <w:rFonts w:eastAsia="標楷體" w:hint="eastAsia"/>
          <w:sz w:val="22"/>
          <w:szCs w:val="22"/>
          <w:lang w:eastAsia="zh-HK"/>
        </w:rPr>
        <w:t>電郵</w:t>
      </w:r>
      <w:r w:rsidR="00FD3944">
        <w:rPr>
          <w:rFonts w:eastAsia="標楷體" w:hint="eastAsia"/>
          <w:sz w:val="22"/>
          <w:szCs w:val="22"/>
        </w:rPr>
        <w:t>地址</w:t>
      </w:r>
    </w:p>
    <w:p w14:paraId="3E084439" w14:textId="304DFDCC" w:rsidR="0014620A" w:rsidRPr="008668BF" w:rsidRDefault="00F77AFE" w:rsidP="008668BF">
      <w:pPr>
        <w:snapToGrid w:val="0"/>
        <w:ind w:firstLine="480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</w:rPr>
        <w:t xml:space="preserve">Change </w:t>
      </w:r>
      <w:r w:rsidR="00BA4B58">
        <w:rPr>
          <w:rFonts w:eastAsia="標楷體"/>
          <w:sz w:val="22"/>
        </w:rPr>
        <w:t xml:space="preserve">email </w:t>
      </w:r>
      <w:r w:rsidR="002A5F5F">
        <w:rPr>
          <w:rFonts w:eastAsia="標楷體"/>
          <w:sz w:val="22"/>
        </w:rPr>
        <w:t>address</w:t>
      </w:r>
    </w:p>
    <w:p w14:paraId="5E2E1253" w14:textId="77777777" w:rsidR="001C6D3F" w:rsidRDefault="001C6D3F" w:rsidP="00735555">
      <w:pPr>
        <w:tabs>
          <w:tab w:val="left" w:pos="900"/>
        </w:tabs>
        <w:snapToGrid w:val="0"/>
        <w:jc w:val="both"/>
        <w:rPr>
          <w:rFonts w:eastAsia="標楷體"/>
          <w:sz w:val="22"/>
        </w:rPr>
      </w:pPr>
    </w:p>
    <w:bookmarkStart w:id="2" w:name="Check3"/>
    <w:p w14:paraId="2881EF44" w14:textId="77777777" w:rsidR="008668BF" w:rsidRDefault="00135CEC" w:rsidP="008668BF">
      <w:pPr>
        <w:snapToGrid w:val="0"/>
        <w:jc w:val="both"/>
        <w:rPr>
          <w:rFonts w:eastAsia="標楷體"/>
          <w:sz w:val="26"/>
        </w:rPr>
      </w:pPr>
      <w:r>
        <w:rPr>
          <w:rFonts w:eastAsia="標楷體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標楷體"/>
        </w:rPr>
        <w:instrText xml:space="preserve"> FORMCHECKBOX </w:instrText>
      </w:r>
      <w:r w:rsidR="009815EC">
        <w:rPr>
          <w:rFonts w:eastAsia="標楷體"/>
        </w:rPr>
      </w:r>
      <w:r w:rsidR="009815EC">
        <w:rPr>
          <w:rFonts w:eastAsia="標楷體"/>
        </w:rPr>
        <w:fldChar w:fldCharType="separate"/>
      </w:r>
      <w:r>
        <w:rPr>
          <w:rFonts w:eastAsia="標楷體"/>
        </w:rPr>
        <w:fldChar w:fldCharType="end"/>
      </w:r>
      <w:bookmarkEnd w:id="2"/>
      <w:r w:rsidR="008668BF">
        <w:rPr>
          <w:rFonts w:eastAsia="標楷體"/>
        </w:rPr>
        <w:tab/>
      </w:r>
      <w:r w:rsidR="0014620A" w:rsidRPr="001A4E0D">
        <w:rPr>
          <w:rFonts w:eastAsia="標楷體" w:hint="eastAsia"/>
          <w:sz w:val="22"/>
          <w:szCs w:val="22"/>
        </w:rPr>
        <w:t>取消免費</w:t>
      </w:r>
      <w:r w:rsidR="008C1FAF">
        <w:rPr>
          <w:rFonts w:eastAsia="標楷體" w:hint="eastAsia"/>
          <w:sz w:val="22"/>
          <w:szCs w:val="22"/>
          <w:lang w:eastAsia="zh-HK"/>
        </w:rPr>
        <w:t>訂閱</w:t>
      </w:r>
      <w:r w:rsidR="008668BF">
        <w:rPr>
          <w:rFonts w:eastAsia="標楷體" w:hint="eastAsia"/>
          <w:sz w:val="22"/>
          <w:szCs w:val="22"/>
          <w:lang w:eastAsia="zh-HK"/>
        </w:rPr>
        <w:t>服務</w:t>
      </w:r>
    </w:p>
    <w:p w14:paraId="1BC4D9E0" w14:textId="77777777" w:rsidR="0014620A" w:rsidRPr="008668BF" w:rsidRDefault="008C1FAF" w:rsidP="008668BF">
      <w:pPr>
        <w:snapToGrid w:val="0"/>
        <w:ind w:firstLine="480"/>
        <w:jc w:val="both"/>
        <w:rPr>
          <w:rFonts w:eastAsia="標楷體"/>
          <w:sz w:val="26"/>
        </w:rPr>
      </w:pPr>
      <w:r>
        <w:rPr>
          <w:rFonts w:eastAsia="標楷體"/>
          <w:sz w:val="22"/>
        </w:rPr>
        <w:t xml:space="preserve">Unsubscribe the </w:t>
      </w:r>
      <w:proofErr w:type="spellStart"/>
      <w:r>
        <w:rPr>
          <w:rFonts w:eastAsia="標楷體"/>
          <w:sz w:val="22"/>
        </w:rPr>
        <w:t>programme</w:t>
      </w:r>
      <w:proofErr w:type="spellEnd"/>
      <w:r>
        <w:rPr>
          <w:rFonts w:eastAsia="標楷體"/>
          <w:sz w:val="22"/>
        </w:rPr>
        <w:t xml:space="preserve"> information</w:t>
      </w:r>
    </w:p>
    <w:p w14:paraId="69E71581" w14:textId="77777777" w:rsidR="00182467" w:rsidRDefault="00182467" w:rsidP="00182467">
      <w:pPr>
        <w:tabs>
          <w:tab w:val="left" w:pos="540"/>
        </w:tabs>
        <w:snapToGrid w:val="0"/>
        <w:jc w:val="both"/>
        <w:rPr>
          <w:rFonts w:eastAsia="標楷體"/>
          <w:sz w:val="22"/>
        </w:rPr>
      </w:pPr>
    </w:p>
    <w:p w14:paraId="6130D95E" w14:textId="77777777" w:rsidR="003E3762" w:rsidRDefault="003E3762" w:rsidP="00182467">
      <w:pPr>
        <w:tabs>
          <w:tab w:val="left" w:pos="540"/>
        </w:tabs>
        <w:snapToGrid w:val="0"/>
        <w:jc w:val="both"/>
        <w:rPr>
          <w:rFonts w:eastAsia="標楷體"/>
          <w:sz w:val="22"/>
        </w:rPr>
      </w:pPr>
    </w:p>
    <w:p w14:paraId="2A0FCD62" w14:textId="726492B9" w:rsidR="0014620A" w:rsidRPr="00D669C2" w:rsidRDefault="0014620A" w:rsidP="00182467">
      <w:pPr>
        <w:tabs>
          <w:tab w:val="left" w:pos="540"/>
        </w:tabs>
        <w:snapToGrid w:val="0"/>
        <w:jc w:val="both"/>
        <w:rPr>
          <w:rFonts w:eastAsia="標楷體"/>
        </w:rPr>
      </w:pPr>
      <w:r w:rsidRPr="001A4E0D">
        <w:rPr>
          <w:rFonts w:eastAsia="標楷體" w:hint="eastAsia"/>
          <w:sz w:val="22"/>
          <w:szCs w:val="22"/>
        </w:rPr>
        <w:t>請填妥下列表格寄回</w:t>
      </w:r>
      <w:r w:rsidR="0028457E" w:rsidRPr="0028457E">
        <w:rPr>
          <w:rFonts w:eastAsia="標楷體" w:hint="eastAsia"/>
          <w:sz w:val="22"/>
          <w:szCs w:val="22"/>
        </w:rPr>
        <w:t>香港</w:t>
      </w:r>
      <w:proofErr w:type="gramStart"/>
      <w:r w:rsidR="0028457E" w:rsidRPr="0028457E">
        <w:rPr>
          <w:rFonts w:eastAsia="標楷體" w:hint="eastAsia"/>
          <w:sz w:val="22"/>
          <w:szCs w:val="22"/>
        </w:rPr>
        <w:t>筲箕灣道</w:t>
      </w:r>
      <w:proofErr w:type="gramEnd"/>
      <w:r w:rsidR="0028457E" w:rsidRPr="0028457E">
        <w:rPr>
          <w:rFonts w:eastAsia="標楷體" w:hint="eastAsia"/>
          <w:sz w:val="22"/>
          <w:szCs w:val="22"/>
        </w:rPr>
        <w:t>111</w:t>
      </w:r>
      <w:r w:rsidR="0028457E" w:rsidRPr="0028457E">
        <w:rPr>
          <w:rFonts w:eastAsia="標楷體" w:hint="eastAsia"/>
          <w:sz w:val="22"/>
          <w:szCs w:val="22"/>
        </w:rPr>
        <w:t>號地下</w:t>
      </w:r>
      <w:r w:rsidR="0028457E" w:rsidRPr="003E6398">
        <w:rPr>
          <w:rFonts w:eastAsia="標楷體" w:hint="eastAsia"/>
          <w:sz w:val="22"/>
          <w:szCs w:val="22"/>
          <w:lang w:eastAsia="zh-HK"/>
        </w:rPr>
        <w:t>西</w:t>
      </w:r>
      <w:proofErr w:type="gramStart"/>
      <w:r w:rsidR="0028457E" w:rsidRPr="003E6398">
        <w:rPr>
          <w:rFonts w:eastAsia="標楷體" w:hint="eastAsia"/>
          <w:sz w:val="22"/>
          <w:szCs w:val="22"/>
          <w:lang w:eastAsia="zh-HK"/>
        </w:rPr>
        <w:t>灣河</w:t>
      </w:r>
      <w:r w:rsidR="00D34DD7" w:rsidRPr="003E6398">
        <w:rPr>
          <w:rFonts w:eastAsia="標楷體" w:hint="eastAsia"/>
          <w:sz w:val="22"/>
          <w:szCs w:val="22"/>
        </w:rPr>
        <w:t>文娛</w:t>
      </w:r>
      <w:proofErr w:type="gramEnd"/>
      <w:r w:rsidR="00D34DD7" w:rsidRPr="003E6398">
        <w:rPr>
          <w:rFonts w:eastAsia="標楷體" w:hint="eastAsia"/>
          <w:sz w:val="22"/>
          <w:szCs w:val="22"/>
        </w:rPr>
        <w:t>中心</w:t>
      </w:r>
      <w:r w:rsidR="002206B3">
        <w:rPr>
          <w:rFonts w:eastAsia="標楷體" w:hint="eastAsia"/>
          <w:sz w:val="22"/>
          <w:szCs w:val="22"/>
          <w:lang w:eastAsia="zh-HK"/>
        </w:rPr>
        <w:t>、</w:t>
      </w:r>
      <w:r w:rsidRPr="00D669C2">
        <w:rPr>
          <w:rFonts w:eastAsia="標楷體" w:hint="eastAsia"/>
          <w:sz w:val="22"/>
          <w:szCs w:val="22"/>
        </w:rPr>
        <w:t>傳真至</w:t>
      </w:r>
      <w:r w:rsidR="0028457E">
        <w:rPr>
          <w:rFonts w:eastAsia="標楷體"/>
          <w:sz w:val="22"/>
          <w:szCs w:val="22"/>
        </w:rPr>
        <w:t>2567 4041</w:t>
      </w:r>
      <w:r w:rsidR="00646400">
        <w:rPr>
          <w:rFonts w:eastAsia="標楷體" w:hint="eastAsia"/>
          <w:sz w:val="22"/>
          <w:szCs w:val="22"/>
          <w:lang w:eastAsia="zh-HK"/>
        </w:rPr>
        <w:t>或</w:t>
      </w:r>
      <w:proofErr w:type="gramStart"/>
      <w:r w:rsidR="00646400">
        <w:rPr>
          <w:rFonts w:eastAsia="標楷體" w:hint="eastAsia"/>
          <w:sz w:val="22"/>
          <w:szCs w:val="22"/>
          <w:lang w:eastAsia="zh-HK"/>
        </w:rPr>
        <w:t>電郵</w:t>
      </w:r>
      <w:r w:rsidR="000A5D91">
        <w:rPr>
          <w:rFonts w:eastAsia="標楷體" w:hint="eastAsia"/>
          <w:sz w:val="22"/>
          <w:szCs w:val="22"/>
          <w:lang w:eastAsia="zh-HK"/>
        </w:rPr>
        <w:t>至</w:t>
      </w:r>
      <w:proofErr w:type="gramEnd"/>
      <w:r w:rsidR="00AE67C6" w:rsidRPr="0028457E">
        <w:rPr>
          <w:sz w:val="22"/>
        </w:rPr>
        <w:t>swhccmkt@lcsd.gov.hk</w:t>
      </w:r>
      <w:r w:rsidRPr="00D669C2">
        <w:rPr>
          <w:rFonts w:eastAsia="標楷體" w:hint="eastAsia"/>
          <w:sz w:val="22"/>
          <w:szCs w:val="22"/>
        </w:rPr>
        <w:t>。</w:t>
      </w:r>
      <w:r w:rsidR="00D34DD7" w:rsidRPr="00E66A56">
        <w:rPr>
          <w:rFonts w:eastAsia="標楷體"/>
          <w:sz w:val="22"/>
          <w:szCs w:val="22"/>
        </w:rPr>
        <w:t>(</w:t>
      </w:r>
      <w:r w:rsidR="00D34DD7" w:rsidRPr="00E66A56">
        <w:rPr>
          <w:rFonts w:eastAsia="標楷體" w:hint="eastAsia"/>
          <w:sz w:val="22"/>
          <w:szCs w:val="22"/>
        </w:rPr>
        <w:t>查詢電話：</w:t>
      </w:r>
      <w:r w:rsidR="00D34DD7" w:rsidRPr="00E66A56">
        <w:rPr>
          <w:rFonts w:eastAsia="標楷體"/>
          <w:sz w:val="22"/>
          <w:szCs w:val="22"/>
        </w:rPr>
        <w:t>2</w:t>
      </w:r>
      <w:r w:rsidR="002206B3">
        <w:rPr>
          <w:rFonts w:eastAsia="標楷體" w:hint="eastAsia"/>
          <w:sz w:val="22"/>
          <w:szCs w:val="22"/>
        </w:rPr>
        <w:t>550</w:t>
      </w:r>
      <w:r w:rsidR="00D34DD7" w:rsidRPr="00E66A56">
        <w:rPr>
          <w:rFonts w:eastAsia="標楷體"/>
          <w:sz w:val="22"/>
          <w:szCs w:val="22"/>
        </w:rPr>
        <w:t xml:space="preserve"> 7</w:t>
      </w:r>
      <w:r w:rsidR="002206B3">
        <w:rPr>
          <w:rFonts w:eastAsia="標楷體" w:hint="eastAsia"/>
          <w:sz w:val="22"/>
          <w:szCs w:val="22"/>
        </w:rPr>
        <w:t>30</w:t>
      </w:r>
      <w:r w:rsidR="00D34DD7" w:rsidRPr="00E66A56">
        <w:rPr>
          <w:rFonts w:eastAsia="標楷體"/>
          <w:sz w:val="22"/>
          <w:szCs w:val="22"/>
        </w:rPr>
        <w:t>9)</w:t>
      </w:r>
    </w:p>
    <w:p w14:paraId="3B46E119" w14:textId="175DC24A" w:rsidR="0014620A" w:rsidRDefault="0014620A" w:rsidP="00332FC6">
      <w:pPr>
        <w:pStyle w:val="a3"/>
        <w:rPr>
          <w:sz w:val="22"/>
        </w:rPr>
      </w:pPr>
      <w:r>
        <w:rPr>
          <w:sz w:val="22"/>
        </w:rPr>
        <w:t xml:space="preserve">Please complete the form below and send to </w:t>
      </w:r>
      <w:r w:rsidR="00F371C1" w:rsidRPr="003E6398">
        <w:rPr>
          <w:sz w:val="22"/>
        </w:rPr>
        <w:t>Sai Wan Ho</w:t>
      </w:r>
      <w:r w:rsidR="00D34DD7" w:rsidRPr="003E6398">
        <w:rPr>
          <w:sz w:val="22"/>
        </w:rPr>
        <w:t xml:space="preserve"> Civic Centre</w:t>
      </w:r>
      <w:r w:rsidR="00D34DD7">
        <w:rPr>
          <w:sz w:val="22"/>
        </w:rPr>
        <w:t xml:space="preserve">, </w:t>
      </w:r>
      <w:r w:rsidR="00AE67C6" w:rsidRPr="00AE67C6">
        <w:rPr>
          <w:sz w:val="22"/>
        </w:rPr>
        <w:t xml:space="preserve">G/F, 111 </w:t>
      </w:r>
      <w:proofErr w:type="spellStart"/>
      <w:r w:rsidR="00AE67C6" w:rsidRPr="00AE67C6">
        <w:rPr>
          <w:sz w:val="22"/>
        </w:rPr>
        <w:t>Shau</w:t>
      </w:r>
      <w:proofErr w:type="spellEnd"/>
      <w:r w:rsidR="00AE67C6" w:rsidRPr="00AE67C6">
        <w:rPr>
          <w:sz w:val="22"/>
        </w:rPr>
        <w:t xml:space="preserve"> Kei Wan Road, Hong Kong</w:t>
      </w:r>
      <w:r w:rsidR="000A5D91">
        <w:rPr>
          <w:sz w:val="22"/>
          <w:szCs w:val="22"/>
        </w:rPr>
        <w:t xml:space="preserve">, </w:t>
      </w:r>
      <w:r w:rsidR="00182467">
        <w:rPr>
          <w:sz w:val="22"/>
          <w:szCs w:val="22"/>
        </w:rPr>
        <w:t xml:space="preserve">or fax </w:t>
      </w:r>
      <w:r w:rsidRPr="00182467">
        <w:rPr>
          <w:sz w:val="22"/>
        </w:rPr>
        <w:t xml:space="preserve">to </w:t>
      </w:r>
      <w:r w:rsidR="00AE67C6">
        <w:rPr>
          <w:sz w:val="22"/>
        </w:rPr>
        <w:t>2567</w:t>
      </w:r>
      <w:r w:rsidR="0032407C" w:rsidRPr="00182467">
        <w:rPr>
          <w:sz w:val="22"/>
        </w:rPr>
        <w:t xml:space="preserve"> </w:t>
      </w:r>
      <w:r w:rsidR="00AE67C6">
        <w:rPr>
          <w:sz w:val="22"/>
        </w:rPr>
        <w:t>4</w:t>
      </w:r>
      <w:r w:rsidR="00D34DD7">
        <w:rPr>
          <w:sz w:val="22"/>
        </w:rPr>
        <w:t>0</w:t>
      </w:r>
      <w:r w:rsidR="00AE67C6">
        <w:rPr>
          <w:sz w:val="22"/>
        </w:rPr>
        <w:t>41</w:t>
      </w:r>
      <w:r w:rsidR="00182467" w:rsidRPr="00182467">
        <w:rPr>
          <w:sz w:val="22"/>
        </w:rPr>
        <w:t>,</w:t>
      </w:r>
      <w:r w:rsidR="000A5D91" w:rsidRPr="00182467">
        <w:rPr>
          <w:sz w:val="22"/>
        </w:rPr>
        <w:t xml:space="preserve"> or email to</w:t>
      </w:r>
      <w:r w:rsidR="000A5D91" w:rsidRPr="008E386A">
        <w:rPr>
          <w:sz w:val="22"/>
        </w:rPr>
        <w:t xml:space="preserve"> </w:t>
      </w:r>
      <w:r w:rsidR="0028457E" w:rsidRPr="0028457E">
        <w:rPr>
          <w:sz w:val="22"/>
        </w:rPr>
        <w:t>swhccmkt@lcsd.gov.hk</w:t>
      </w:r>
      <w:r w:rsidR="000A5D91" w:rsidRPr="008E386A">
        <w:rPr>
          <w:sz w:val="22"/>
        </w:rPr>
        <w:t>.</w:t>
      </w:r>
    </w:p>
    <w:p w14:paraId="29365446" w14:textId="02F346C3" w:rsidR="008E386A" w:rsidRPr="008E386A" w:rsidRDefault="008E386A" w:rsidP="00332FC6">
      <w:pPr>
        <w:pStyle w:val="a3"/>
        <w:rPr>
          <w:sz w:val="22"/>
        </w:rPr>
      </w:pPr>
      <w:r w:rsidRPr="00E66A56">
        <w:rPr>
          <w:sz w:val="22"/>
        </w:rPr>
        <w:t xml:space="preserve">(Enquiries: </w:t>
      </w:r>
      <w:r w:rsidR="002206B3" w:rsidRPr="00E66A56">
        <w:rPr>
          <w:sz w:val="22"/>
          <w:szCs w:val="22"/>
        </w:rPr>
        <w:t>2</w:t>
      </w:r>
      <w:r w:rsidR="002206B3">
        <w:rPr>
          <w:rFonts w:hint="eastAsia"/>
          <w:sz w:val="22"/>
          <w:szCs w:val="22"/>
        </w:rPr>
        <w:t>550</w:t>
      </w:r>
      <w:r w:rsidR="002206B3" w:rsidRPr="00E66A56">
        <w:rPr>
          <w:sz w:val="22"/>
          <w:szCs w:val="22"/>
        </w:rPr>
        <w:t xml:space="preserve"> 7</w:t>
      </w:r>
      <w:r w:rsidR="002206B3">
        <w:rPr>
          <w:rFonts w:hint="eastAsia"/>
          <w:sz w:val="22"/>
          <w:szCs w:val="22"/>
        </w:rPr>
        <w:t>30</w:t>
      </w:r>
      <w:r w:rsidR="002206B3" w:rsidRPr="00E66A56">
        <w:rPr>
          <w:sz w:val="22"/>
          <w:szCs w:val="22"/>
        </w:rPr>
        <w:t>9</w:t>
      </w:r>
      <w:r w:rsidRPr="00E66A56">
        <w:rPr>
          <w:sz w:val="22"/>
        </w:rPr>
        <w:t>)</w:t>
      </w:r>
    </w:p>
    <w:p w14:paraId="244BD341" w14:textId="77777777" w:rsidR="00332FC6" w:rsidRPr="00332FC6" w:rsidRDefault="00332FC6" w:rsidP="00332FC6">
      <w:pPr>
        <w:pStyle w:val="a3"/>
        <w:rPr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112"/>
      </w:tblGrid>
      <w:tr w:rsidR="00B2087B" w14:paraId="0EACF496" w14:textId="77777777" w:rsidTr="00B2087B">
        <w:trPr>
          <w:gridAfter w:val="1"/>
          <w:wAfter w:w="112" w:type="dxa"/>
          <w:cantSplit/>
        </w:trPr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0BF42594" w14:textId="77777777" w:rsidR="00B2087B" w:rsidRDefault="00B2087B" w:rsidP="00E207F9">
            <w:pPr>
              <w:tabs>
                <w:tab w:val="left" w:pos="540"/>
              </w:tabs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電郵</w:t>
            </w:r>
            <w:r w:rsidR="00AC753D">
              <w:rPr>
                <w:rFonts w:eastAsia="標楷體" w:hint="eastAsia"/>
                <w:lang w:eastAsia="zh-HK"/>
              </w:rPr>
              <w:t>地址</w:t>
            </w:r>
            <w:r>
              <w:rPr>
                <w:rFonts w:eastAsia="標楷體"/>
              </w:rPr>
              <w:t xml:space="preserve"> :</w:t>
            </w:r>
          </w:p>
        </w:tc>
        <w:tc>
          <w:tcPr>
            <w:tcW w:w="323" w:type="dxa"/>
            <w:tcBorders>
              <w:top w:val="nil"/>
            </w:tcBorders>
          </w:tcPr>
          <w:p w14:paraId="305264C0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63EFE640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561108D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77C4A8E4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4E903175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CC62E72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29F09632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DBEBA48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68FD25E2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52A3451D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5C9F4698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656425FC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4E121C8C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27DE0532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B7A1CF1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66B511DB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4B7AE343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446D5FF9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3307BD1B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4AEE92FE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3D8A007A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724118DE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4663E09A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0AC59C7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6EFCD4FF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74843332" w14:textId="77777777" w:rsidR="00B2087B" w:rsidRDefault="00B2087B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</w:tr>
      <w:tr w:rsidR="000426ED" w14:paraId="2BBA02E9" w14:textId="77777777" w:rsidTr="00B2087B">
        <w:trPr>
          <w:cantSplit/>
          <w:trHeight w:val="38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C2FD5DE" w14:textId="77777777" w:rsidR="000426ED" w:rsidRPr="000426ED" w:rsidRDefault="000426ED" w:rsidP="00E207F9">
            <w:pPr>
              <w:tabs>
                <w:tab w:val="left" w:pos="540"/>
              </w:tabs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0426ED">
              <w:rPr>
                <w:rFonts w:eastAsia="標楷體"/>
                <w:sz w:val="22"/>
                <w:szCs w:val="22"/>
              </w:rPr>
              <w:t>Email Address</w:t>
            </w:r>
          </w:p>
        </w:tc>
        <w:tc>
          <w:tcPr>
            <w:tcW w:w="85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22C620A" w14:textId="77777777" w:rsidR="000426ED" w:rsidRDefault="000426ED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</w:tr>
      <w:tr w:rsidR="00356BFA" w14:paraId="656F789F" w14:textId="77777777" w:rsidTr="00B2087B">
        <w:trPr>
          <w:cantSplit/>
          <w:trHeight w:val="38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A0E6011" w14:textId="77777777" w:rsidR="00356BFA" w:rsidRPr="000426ED" w:rsidRDefault="00356BFA" w:rsidP="00E207F9">
            <w:pPr>
              <w:tabs>
                <w:tab w:val="left" w:pos="540"/>
              </w:tabs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488213A" w14:textId="77777777" w:rsidR="00356BFA" w:rsidRDefault="00356BFA" w:rsidP="00E207F9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</w:tr>
      <w:tr w:rsidR="00E258B8" w14:paraId="179CE056" w14:textId="77777777" w:rsidTr="00FC3468">
        <w:trPr>
          <w:gridAfter w:val="1"/>
          <w:wAfter w:w="112" w:type="dxa"/>
          <w:cantSplit/>
        </w:trPr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007361B4" w14:textId="77777777" w:rsidR="00E258B8" w:rsidRDefault="007D5E1D" w:rsidP="00E258B8">
            <w:pPr>
              <w:tabs>
                <w:tab w:val="left" w:pos="540"/>
              </w:tabs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舊</w:t>
            </w:r>
            <w:r w:rsidR="00E258B8">
              <w:rPr>
                <w:rFonts w:eastAsia="標楷體" w:hint="eastAsia"/>
              </w:rPr>
              <w:t>電郵</w:t>
            </w:r>
            <w:r>
              <w:rPr>
                <w:rFonts w:eastAsia="標楷體" w:hint="eastAsia"/>
                <w:lang w:eastAsia="zh-HK"/>
              </w:rPr>
              <w:t>地址</w:t>
            </w:r>
            <w:r w:rsidR="00E258B8">
              <w:rPr>
                <w:rFonts w:eastAsia="標楷體"/>
              </w:rPr>
              <w:t xml:space="preserve"> :</w:t>
            </w:r>
          </w:p>
        </w:tc>
        <w:tc>
          <w:tcPr>
            <w:tcW w:w="323" w:type="dxa"/>
            <w:tcBorders>
              <w:top w:val="nil"/>
            </w:tcBorders>
          </w:tcPr>
          <w:p w14:paraId="6577E61E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43C401CA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51856F1C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7045F04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4DBDC7C3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4A55D3C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56F66EA8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47001526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69381EC8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2901BF8A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431DE5A7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6D000D4F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360B8124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72661C37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52555786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2F0B9F19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6BE35FBD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CDCD7D0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F500DAC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D29416D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2BFA015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0C6D02EC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4D15E18A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5B7A58BE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7FAB57F9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14:paraId="6B5ADB53" w14:textId="77777777" w:rsidR="00E258B8" w:rsidRDefault="00E258B8" w:rsidP="00FC3468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</w:p>
        </w:tc>
      </w:tr>
      <w:tr w:rsidR="00AC753D" w14:paraId="3EA7DB76" w14:textId="77777777" w:rsidTr="003E3762">
        <w:trPr>
          <w:cantSplit/>
          <w:trHeight w:val="316"/>
        </w:trPr>
        <w:tc>
          <w:tcPr>
            <w:tcW w:w="1049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8570D58" w14:textId="77777777" w:rsidR="00AC753D" w:rsidRDefault="00356BFA" w:rsidP="003E3762">
            <w:pPr>
              <w:tabs>
                <w:tab w:val="left" w:pos="540"/>
              </w:tabs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Old </w:t>
            </w:r>
            <w:r w:rsidRPr="000426ED">
              <w:rPr>
                <w:rFonts w:eastAsia="標楷體"/>
                <w:sz w:val="22"/>
                <w:szCs w:val="22"/>
              </w:rPr>
              <w:t>Email Address</w:t>
            </w:r>
          </w:p>
        </w:tc>
      </w:tr>
      <w:tr w:rsidR="00356BFA" w14:paraId="7E4E6A6D" w14:textId="77777777" w:rsidTr="00087FBA">
        <w:trPr>
          <w:cantSplit/>
          <w:trHeight w:val="387"/>
        </w:trPr>
        <w:tc>
          <w:tcPr>
            <w:tcW w:w="1049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89B0653" w14:textId="77777777" w:rsidR="00356BFA" w:rsidRDefault="00356BFA" w:rsidP="00AC753D">
            <w:pPr>
              <w:tabs>
                <w:tab w:val="left" w:pos="540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適用於更新電郵地址之申請者</w:t>
            </w:r>
            <w:r>
              <w:rPr>
                <w:rFonts w:eastAsia="標楷體" w:hint="eastAsia"/>
              </w:rPr>
              <w:t>)</w:t>
            </w:r>
          </w:p>
        </w:tc>
      </w:tr>
      <w:tr w:rsidR="007D5E1D" w14:paraId="74C06B2A" w14:textId="77777777" w:rsidTr="00FC3468">
        <w:trPr>
          <w:cantSplit/>
          <w:trHeight w:val="387"/>
        </w:trPr>
        <w:tc>
          <w:tcPr>
            <w:tcW w:w="1049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155D45B" w14:textId="49EE4AF4" w:rsidR="007D5E1D" w:rsidRPr="003E3762" w:rsidRDefault="007D5E1D" w:rsidP="003E3762">
            <w:pPr>
              <w:tabs>
                <w:tab w:val="left" w:pos="540"/>
              </w:tabs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E3762">
              <w:rPr>
                <w:rFonts w:eastAsia="標楷體" w:hint="eastAsia"/>
                <w:sz w:val="22"/>
                <w:szCs w:val="22"/>
              </w:rPr>
              <w:t xml:space="preserve">(Applicable for </w:t>
            </w:r>
            <w:r w:rsidRPr="003E3762">
              <w:rPr>
                <w:rFonts w:eastAsia="標楷體"/>
                <w:sz w:val="22"/>
                <w:szCs w:val="22"/>
              </w:rPr>
              <w:t>changing</w:t>
            </w:r>
            <w:r w:rsidRPr="003E376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3E3762">
              <w:rPr>
                <w:rFonts w:eastAsia="標楷體"/>
                <w:sz w:val="22"/>
                <w:szCs w:val="22"/>
              </w:rPr>
              <w:t>email address)</w:t>
            </w:r>
          </w:p>
        </w:tc>
      </w:tr>
    </w:tbl>
    <w:p w14:paraId="14DC2EBC" w14:textId="77777777" w:rsidR="00336CFC" w:rsidRDefault="00332FC6" w:rsidP="00332FC6">
      <w:pPr>
        <w:tabs>
          <w:tab w:val="left" w:pos="540"/>
        </w:tabs>
        <w:snapToGrid w:val="0"/>
        <w:jc w:val="both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 xml:space="preserve">                       </w:t>
      </w:r>
      <w:r w:rsidRPr="00332FC6">
        <w:rPr>
          <w:rFonts w:eastAsia="標楷體"/>
          <w:i/>
          <w:sz w:val="20"/>
          <w:szCs w:val="20"/>
        </w:rPr>
        <w:t xml:space="preserve"> </w:t>
      </w:r>
      <w:r w:rsidR="003E3762">
        <w:rPr>
          <w:rFonts w:eastAsia="標楷體"/>
          <w:i/>
          <w:sz w:val="20"/>
          <w:szCs w:val="20"/>
        </w:rPr>
        <w:tab/>
      </w:r>
      <w:r w:rsidR="003E3762">
        <w:rPr>
          <w:rFonts w:eastAsia="標楷體"/>
          <w:i/>
          <w:sz w:val="20"/>
          <w:szCs w:val="20"/>
        </w:rPr>
        <w:tab/>
      </w:r>
      <w:r w:rsidR="003E3762">
        <w:rPr>
          <w:rFonts w:eastAsia="標楷體"/>
          <w:i/>
          <w:sz w:val="20"/>
          <w:szCs w:val="20"/>
        </w:rPr>
        <w:tab/>
      </w:r>
      <w:r w:rsidR="003E3762">
        <w:rPr>
          <w:rFonts w:eastAsia="標楷體"/>
          <w:i/>
          <w:sz w:val="20"/>
          <w:szCs w:val="20"/>
        </w:rPr>
        <w:tab/>
      </w:r>
      <w:r w:rsidR="003E3762">
        <w:rPr>
          <w:rFonts w:eastAsia="標楷體"/>
          <w:i/>
          <w:sz w:val="20"/>
          <w:szCs w:val="20"/>
        </w:rPr>
        <w:tab/>
      </w:r>
      <w:r w:rsidR="003E3762">
        <w:rPr>
          <w:rFonts w:eastAsia="標楷體"/>
          <w:i/>
          <w:sz w:val="20"/>
          <w:szCs w:val="20"/>
        </w:rPr>
        <w:tab/>
      </w:r>
      <w:r w:rsidR="003E3762">
        <w:rPr>
          <w:rFonts w:eastAsia="標楷體"/>
          <w:i/>
          <w:sz w:val="20"/>
          <w:szCs w:val="20"/>
        </w:rPr>
        <w:tab/>
      </w:r>
      <w:r w:rsidR="003E3762">
        <w:rPr>
          <w:rFonts w:eastAsia="標楷體"/>
          <w:i/>
          <w:sz w:val="20"/>
          <w:szCs w:val="20"/>
        </w:rPr>
        <w:tab/>
      </w:r>
      <w:r w:rsidRPr="00664364">
        <w:rPr>
          <w:rFonts w:eastAsia="標楷體"/>
          <w:i/>
          <w:sz w:val="20"/>
          <w:szCs w:val="20"/>
        </w:rPr>
        <w:t>Ref. No. ____________</w:t>
      </w:r>
      <w:r>
        <w:rPr>
          <w:rFonts w:eastAsia="標楷體"/>
          <w:i/>
          <w:sz w:val="20"/>
          <w:szCs w:val="20"/>
        </w:rPr>
        <w:t>___</w:t>
      </w:r>
      <w:r w:rsidRPr="00664364">
        <w:rPr>
          <w:rFonts w:eastAsia="標楷體"/>
          <w:i/>
          <w:sz w:val="20"/>
          <w:szCs w:val="20"/>
        </w:rPr>
        <w:t>__</w:t>
      </w:r>
      <w:proofErr w:type="gramStart"/>
      <w:r w:rsidRPr="00664364">
        <w:rPr>
          <w:rFonts w:eastAsia="標楷體"/>
          <w:i/>
          <w:sz w:val="20"/>
          <w:szCs w:val="20"/>
        </w:rPr>
        <w:t>_(</w:t>
      </w:r>
      <w:proofErr w:type="gramEnd"/>
      <w:r w:rsidRPr="00664364">
        <w:rPr>
          <w:rFonts w:eastAsia="標楷體"/>
          <w:i/>
          <w:sz w:val="20"/>
          <w:szCs w:val="20"/>
        </w:rPr>
        <w:t>for office use only)</w:t>
      </w:r>
    </w:p>
    <w:p w14:paraId="5DF99B2A" w14:textId="77777777" w:rsidR="00F550B3" w:rsidRDefault="00F550B3" w:rsidP="00135CEC">
      <w:pPr>
        <w:tabs>
          <w:tab w:val="left" w:pos="540"/>
        </w:tabs>
        <w:snapToGrid w:val="0"/>
        <w:jc w:val="both"/>
        <w:rPr>
          <w:rFonts w:eastAsia="標楷體"/>
        </w:rPr>
      </w:pPr>
    </w:p>
    <w:p w14:paraId="4BC2954A" w14:textId="77777777" w:rsidR="00C026F9" w:rsidRDefault="00C026F9" w:rsidP="00135CEC">
      <w:pPr>
        <w:tabs>
          <w:tab w:val="left" w:pos="540"/>
        </w:tabs>
        <w:snapToGrid w:val="0"/>
        <w:jc w:val="both"/>
        <w:rPr>
          <w:rFonts w:eastAsia="標楷體"/>
        </w:rPr>
      </w:pPr>
    </w:p>
    <w:p w14:paraId="02E61B77" w14:textId="77777777" w:rsidR="00AF309D" w:rsidRPr="00AF309D" w:rsidRDefault="00AF309D" w:rsidP="00AF309D">
      <w:pPr>
        <w:adjustRightInd w:val="0"/>
        <w:snapToGrid w:val="0"/>
        <w:rPr>
          <w:rFonts w:ascii="標楷體" w:eastAsia="標楷體"/>
          <w:position w:val="14"/>
          <w:sz w:val="26"/>
          <w:bdr w:val="single" w:sz="4" w:space="0" w:color="auto"/>
        </w:rPr>
      </w:pPr>
      <w:r w:rsidRPr="00AF309D">
        <w:rPr>
          <w:rFonts w:ascii="標楷體" w:eastAsia="標楷體" w:hint="eastAsia"/>
          <w:position w:val="14"/>
          <w:bdr w:val="single" w:sz="4" w:space="0" w:color="auto"/>
        </w:rPr>
        <w:t>個人資料</w:t>
      </w:r>
      <w:r w:rsidRPr="00AF309D">
        <w:rPr>
          <w:rFonts w:ascii="標楷體" w:eastAsia="標楷體"/>
          <w:position w:val="14"/>
          <w:bdr w:val="single" w:sz="4" w:space="0" w:color="auto"/>
        </w:rPr>
        <w:t>(</w:t>
      </w:r>
      <w:proofErr w:type="gramStart"/>
      <w:r w:rsidRPr="00AF309D">
        <w:rPr>
          <w:rFonts w:ascii="標楷體" w:eastAsia="標楷體" w:hint="eastAsia"/>
          <w:position w:val="14"/>
          <w:bdr w:val="single" w:sz="4" w:space="0" w:color="auto"/>
        </w:rPr>
        <w:t>私隱</w:t>
      </w:r>
      <w:proofErr w:type="gramEnd"/>
      <w:r w:rsidRPr="00AF309D">
        <w:rPr>
          <w:rFonts w:ascii="標楷體" w:eastAsia="標楷體"/>
          <w:position w:val="14"/>
          <w:bdr w:val="single" w:sz="4" w:space="0" w:color="auto"/>
        </w:rPr>
        <w:t>)</w:t>
      </w:r>
      <w:r w:rsidRPr="00AF309D">
        <w:rPr>
          <w:rFonts w:ascii="標楷體" w:eastAsia="標楷體" w:hint="eastAsia"/>
          <w:position w:val="14"/>
          <w:bdr w:val="single" w:sz="4" w:space="0" w:color="auto"/>
        </w:rPr>
        <w:t>收集聲明</w:t>
      </w:r>
    </w:p>
    <w:p w14:paraId="50B86711" w14:textId="1A7D85EA" w:rsidR="00726E13" w:rsidRPr="00D83D2C" w:rsidRDefault="00726E13" w:rsidP="00726E13">
      <w:pPr>
        <w:tabs>
          <w:tab w:val="left" w:pos="360"/>
        </w:tabs>
        <w:snapToGrid w:val="0"/>
        <w:jc w:val="both"/>
        <w:rPr>
          <w:rFonts w:eastAsia="標楷體"/>
          <w:sz w:val="20"/>
          <w:szCs w:val="20"/>
        </w:rPr>
      </w:pPr>
      <w:r w:rsidRPr="00D83D2C">
        <w:rPr>
          <w:rFonts w:eastAsia="標楷體"/>
          <w:sz w:val="20"/>
          <w:szCs w:val="20"/>
        </w:rPr>
        <w:t>1.</w:t>
      </w:r>
      <w:r w:rsidRPr="00D83D2C">
        <w:rPr>
          <w:rFonts w:eastAsia="標楷體"/>
          <w:sz w:val="20"/>
          <w:szCs w:val="20"/>
        </w:rPr>
        <w:tab/>
      </w:r>
      <w:r w:rsidR="00411228">
        <w:rPr>
          <w:rFonts w:eastAsia="標楷體" w:hint="eastAsia"/>
          <w:sz w:val="20"/>
          <w:szCs w:val="20"/>
          <w:lang w:eastAsia="zh-HK"/>
        </w:rPr>
        <w:t>你</w:t>
      </w:r>
      <w:r w:rsidRPr="00D83D2C">
        <w:rPr>
          <w:rFonts w:eastAsia="標楷體" w:hint="eastAsia"/>
          <w:sz w:val="20"/>
          <w:szCs w:val="20"/>
        </w:rPr>
        <w:t>所提供的資料將會用作</w:t>
      </w:r>
      <w:r w:rsidR="00E43633">
        <w:rPr>
          <w:rFonts w:eastAsia="標楷體" w:hint="eastAsia"/>
          <w:sz w:val="20"/>
          <w:szCs w:val="20"/>
          <w:lang w:eastAsia="zh-HK"/>
        </w:rPr>
        <w:t>發</w:t>
      </w:r>
      <w:r w:rsidR="002206B3">
        <w:rPr>
          <w:rFonts w:eastAsia="標楷體" w:hint="eastAsia"/>
          <w:sz w:val="20"/>
          <w:szCs w:val="20"/>
          <w:lang w:eastAsia="zh-HK"/>
        </w:rPr>
        <w:t>放</w:t>
      </w:r>
      <w:r w:rsidR="00F371C1">
        <w:rPr>
          <w:rFonts w:eastAsia="標楷體" w:hint="eastAsia"/>
          <w:sz w:val="20"/>
          <w:szCs w:val="20"/>
          <w:lang w:eastAsia="zh-HK"/>
        </w:rPr>
        <w:t>西灣河</w:t>
      </w:r>
      <w:r w:rsidR="00D34DD7">
        <w:rPr>
          <w:rFonts w:eastAsia="標楷體" w:hint="eastAsia"/>
          <w:sz w:val="20"/>
          <w:szCs w:val="20"/>
          <w:lang w:eastAsia="zh-HK"/>
        </w:rPr>
        <w:t>文娛中心</w:t>
      </w:r>
      <w:r w:rsidRPr="00D83D2C">
        <w:rPr>
          <w:rFonts w:eastAsia="標楷體" w:hint="eastAsia"/>
          <w:sz w:val="20"/>
          <w:szCs w:val="20"/>
        </w:rPr>
        <w:t>節目資料或其他市場推廣用途。</w:t>
      </w:r>
    </w:p>
    <w:p w14:paraId="4D56D1EA" w14:textId="77777777" w:rsidR="00726E13" w:rsidRPr="00D83D2C" w:rsidRDefault="00726E13" w:rsidP="00726E13">
      <w:pPr>
        <w:tabs>
          <w:tab w:val="left" w:pos="360"/>
        </w:tabs>
        <w:snapToGrid w:val="0"/>
        <w:jc w:val="both"/>
        <w:rPr>
          <w:rFonts w:eastAsia="標楷體"/>
          <w:sz w:val="20"/>
          <w:szCs w:val="20"/>
        </w:rPr>
      </w:pPr>
      <w:r w:rsidRPr="00D83D2C">
        <w:rPr>
          <w:rFonts w:eastAsia="標楷體"/>
          <w:sz w:val="20"/>
          <w:szCs w:val="20"/>
        </w:rPr>
        <w:t>2.</w:t>
      </w:r>
      <w:r w:rsidRPr="00D83D2C">
        <w:rPr>
          <w:rFonts w:eastAsia="標楷體"/>
          <w:sz w:val="20"/>
          <w:szCs w:val="20"/>
        </w:rPr>
        <w:tab/>
      </w:r>
      <w:r w:rsidR="00474F3D">
        <w:rPr>
          <w:rFonts w:eastAsia="標楷體" w:hint="eastAsia"/>
          <w:sz w:val="20"/>
          <w:szCs w:val="20"/>
          <w:lang w:eastAsia="zh-HK"/>
        </w:rPr>
        <w:t>康樂及文化事務</w:t>
      </w:r>
      <w:r w:rsidRPr="00D83D2C">
        <w:rPr>
          <w:rFonts w:eastAsia="標楷體" w:hint="eastAsia"/>
          <w:sz w:val="20"/>
          <w:szCs w:val="20"/>
        </w:rPr>
        <w:t>署可能會將資料給予其他政府部門以作</w:t>
      </w:r>
      <w:r w:rsidR="00474F3D" w:rsidRPr="00D83D2C">
        <w:rPr>
          <w:rFonts w:eastAsia="標楷體" w:hint="eastAsia"/>
          <w:sz w:val="20"/>
          <w:szCs w:val="20"/>
        </w:rPr>
        <w:t>市場推廣</w:t>
      </w:r>
      <w:r w:rsidRPr="00D83D2C">
        <w:rPr>
          <w:rFonts w:eastAsia="標楷體" w:hint="eastAsia"/>
          <w:sz w:val="20"/>
          <w:szCs w:val="20"/>
        </w:rPr>
        <w:t>用途。</w:t>
      </w:r>
    </w:p>
    <w:p w14:paraId="16BFED94" w14:textId="77777777" w:rsidR="00726E13" w:rsidRPr="00D83D2C" w:rsidRDefault="00726E13" w:rsidP="00726E13">
      <w:pPr>
        <w:tabs>
          <w:tab w:val="left" w:pos="360"/>
        </w:tabs>
        <w:snapToGrid w:val="0"/>
        <w:ind w:left="360" w:hanging="360"/>
        <w:jc w:val="both"/>
        <w:rPr>
          <w:rFonts w:eastAsia="標楷體"/>
          <w:sz w:val="20"/>
          <w:szCs w:val="20"/>
        </w:rPr>
      </w:pPr>
      <w:r w:rsidRPr="00D83D2C">
        <w:rPr>
          <w:rFonts w:eastAsia="標楷體"/>
          <w:sz w:val="20"/>
          <w:szCs w:val="20"/>
        </w:rPr>
        <w:t>3.</w:t>
      </w:r>
      <w:r w:rsidRPr="00D83D2C">
        <w:rPr>
          <w:rFonts w:eastAsia="標楷體"/>
          <w:sz w:val="20"/>
          <w:szCs w:val="20"/>
        </w:rPr>
        <w:tab/>
      </w:r>
      <w:r w:rsidRPr="00D83D2C">
        <w:rPr>
          <w:rFonts w:eastAsia="標楷體" w:hint="eastAsia"/>
          <w:sz w:val="20"/>
          <w:szCs w:val="20"/>
        </w:rPr>
        <w:t>除個人資料</w:t>
      </w:r>
      <w:r w:rsidRPr="00D83D2C">
        <w:rPr>
          <w:rFonts w:eastAsia="標楷體"/>
          <w:sz w:val="20"/>
          <w:szCs w:val="20"/>
        </w:rPr>
        <w:t>(</w:t>
      </w:r>
      <w:proofErr w:type="gramStart"/>
      <w:r w:rsidRPr="00D83D2C">
        <w:rPr>
          <w:rFonts w:eastAsia="標楷體" w:hint="eastAsia"/>
          <w:sz w:val="20"/>
          <w:szCs w:val="20"/>
        </w:rPr>
        <w:t>私隱</w:t>
      </w:r>
      <w:proofErr w:type="gramEnd"/>
      <w:r w:rsidRPr="00D83D2C">
        <w:rPr>
          <w:rFonts w:eastAsia="標楷體"/>
          <w:sz w:val="20"/>
          <w:szCs w:val="20"/>
        </w:rPr>
        <w:t>)</w:t>
      </w:r>
      <w:r w:rsidRPr="00D83D2C">
        <w:rPr>
          <w:rFonts w:eastAsia="標楷體" w:hint="eastAsia"/>
          <w:sz w:val="20"/>
          <w:szCs w:val="20"/>
        </w:rPr>
        <w:t>條例所訂明的豁免外，根據同一條例第</w:t>
      </w:r>
      <w:r w:rsidRPr="00D83D2C">
        <w:rPr>
          <w:rFonts w:eastAsia="標楷體"/>
          <w:sz w:val="20"/>
          <w:szCs w:val="20"/>
        </w:rPr>
        <w:t>18</w:t>
      </w:r>
      <w:r w:rsidRPr="00D83D2C">
        <w:rPr>
          <w:rFonts w:eastAsia="標楷體" w:hint="eastAsia"/>
          <w:sz w:val="20"/>
          <w:szCs w:val="20"/>
        </w:rPr>
        <w:t>及</w:t>
      </w:r>
      <w:r w:rsidRPr="00D83D2C">
        <w:rPr>
          <w:rFonts w:eastAsia="標楷體"/>
          <w:sz w:val="20"/>
          <w:szCs w:val="20"/>
        </w:rPr>
        <w:t>22</w:t>
      </w:r>
      <w:r w:rsidRPr="00D83D2C">
        <w:rPr>
          <w:rFonts w:eastAsia="標楷體" w:hint="eastAsia"/>
          <w:sz w:val="20"/>
          <w:szCs w:val="20"/>
        </w:rPr>
        <w:t>條及附表</w:t>
      </w:r>
      <w:r w:rsidRPr="00D83D2C">
        <w:rPr>
          <w:rFonts w:eastAsia="標楷體"/>
          <w:sz w:val="20"/>
          <w:szCs w:val="20"/>
        </w:rPr>
        <w:t>1</w:t>
      </w:r>
      <w:r w:rsidRPr="00D83D2C">
        <w:rPr>
          <w:rFonts w:eastAsia="標楷體" w:hint="eastAsia"/>
          <w:sz w:val="20"/>
          <w:szCs w:val="20"/>
        </w:rPr>
        <w:t>第</w:t>
      </w:r>
      <w:r w:rsidRPr="00D83D2C">
        <w:rPr>
          <w:rFonts w:eastAsia="標楷體"/>
          <w:sz w:val="20"/>
          <w:szCs w:val="20"/>
        </w:rPr>
        <w:t>6</w:t>
      </w:r>
      <w:r w:rsidRPr="00D83D2C">
        <w:rPr>
          <w:rFonts w:eastAsia="標楷體" w:hint="eastAsia"/>
          <w:sz w:val="20"/>
          <w:szCs w:val="20"/>
        </w:rPr>
        <w:t>項原則，</w:t>
      </w:r>
      <w:r w:rsidR="00411228">
        <w:rPr>
          <w:rFonts w:eastAsia="標楷體" w:hint="eastAsia"/>
          <w:sz w:val="20"/>
          <w:szCs w:val="20"/>
          <w:lang w:eastAsia="zh-HK"/>
        </w:rPr>
        <w:t>你</w:t>
      </w:r>
      <w:r w:rsidRPr="00D83D2C">
        <w:rPr>
          <w:rFonts w:eastAsia="標楷體" w:hint="eastAsia"/>
          <w:sz w:val="20"/>
          <w:szCs w:val="20"/>
        </w:rPr>
        <w:t>有權要求查閱及更改本表格內所載的個人資料。</w:t>
      </w:r>
    </w:p>
    <w:p w14:paraId="5C0A0BFF" w14:textId="77777777" w:rsidR="00726E13" w:rsidRDefault="00726E13" w:rsidP="00726E13">
      <w:pPr>
        <w:tabs>
          <w:tab w:val="left" w:pos="360"/>
        </w:tabs>
        <w:snapToGrid w:val="0"/>
        <w:jc w:val="both"/>
        <w:rPr>
          <w:rFonts w:eastAsia="標楷體"/>
          <w:sz w:val="20"/>
          <w:szCs w:val="20"/>
        </w:rPr>
      </w:pPr>
      <w:r w:rsidRPr="00D83D2C">
        <w:rPr>
          <w:rFonts w:eastAsia="標楷體"/>
          <w:sz w:val="20"/>
          <w:szCs w:val="20"/>
        </w:rPr>
        <w:t>4.</w:t>
      </w:r>
      <w:r w:rsidRPr="00D83D2C">
        <w:rPr>
          <w:rFonts w:eastAsia="標楷體"/>
          <w:sz w:val="20"/>
          <w:szCs w:val="20"/>
        </w:rPr>
        <w:tab/>
      </w:r>
      <w:r w:rsidRPr="00D83D2C">
        <w:rPr>
          <w:rFonts w:eastAsia="標楷體" w:hint="eastAsia"/>
          <w:sz w:val="20"/>
          <w:szCs w:val="20"/>
        </w:rPr>
        <w:t>如欲更改或查詢個人資料，</w:t>
      </w:r>
      <w:r w:rsidR="00E43633">
        <w:rPr>
          <w:rFonts w:eastAsia="標楷體" w:hint="eastAsia"/>
          <w:sz w:val="20"/>
          <w:szCs w:val="20"/>
        </w:rPr>
        <w:t>請致函</w:t>
      </w:r>
      <w:r w:rsidR="008D0DF7" w:rsidRPr="00D83D2C">
        <w:rPr>
          <w:rFonts w:eastAsia="標楷體" w:hint="eastAsia"/>
          <w:sz w:val="20"/>
          <w:szCs w:val="20"/>
        </w:rPr>
        <w:t>副經理</w:t>
      </w:r>
      <w:r w:rsidR="008D0DF7" w:rsidRPr="00D83D2C">
        <w:rPr>
          <w:rFonts w:eastAsia="標楷體"/>
          <w:sz w:val="20"/>
          <w:szCs w:val="20"/>
        </w:rPr>
        <w:t>(</w:t>
      </w:r>
      <w:r w:rsidR="00D34DD7">
        <w:rPr>
          <w:rFonts w:eastAsia="標楷體" w:hint="eastAsia"/>
          <w:sz w:val="20"/>
          <w:szCs w:val="20"/>
          <w:lang w:eastAsia="zh-HK"/>
        </w:rPr>
        <w:t>港島</w:t>
      </w:r>
      <w:r w:rsidR="0028457E">
        <w:rPr>
          <w:rFonts w:eastAsia="標楷體" w:hint="eastAsia"/>
          <w:sz w:val="20"/>
          <w:szCs w:val="20"/>
        </w:rPr>
        <w:t>東</w:t>
      </w:r>
      <w:r w:rsidR="00D34DD7" w:rsidRPr="00D83D2C">
        <w:rPr>
          <w:rFonts w:eastAsia="標楷體"/>
          <w:sz w:val="20"/>
          <w:szCs w:val="20"/>
        </w:rPr>
        <w:t>)</w:t>
      </w:r>
      <w:r w:rsidR="00D34DD7" w:rsidRPr="00D83D2C">
        <w:rPr>
          <w:rFonts w:eastAsia="標楷體" w:hint="eastAsia"/>
          <w:sz w:val="20"/>
          <w:szCs w:val="20"/>
        </w:rPr>
        <w:t>市場推廣及地區活動</w:t>
      </w:r>
      <w:r w:rsidR="00BF3923" w:rsidRPr="00D83D2C">
        <w:rPr>
          <w:rFonts w:eastAsia="標楷體" w:hint="eastAsia"/>
          <w:sz w:val="20"/>
          <w:szCs w:val="20"/>
        </w:rPr>
        <w:t>，其</w:t>
      </w:r>
      <w:r w:rsidR="00E43633" w:rsidRPr="00E43633">
        <w:rPr>
          <w:rFonts w:eastAsia="標楷體" w:hint="eastAsia"/>
          <w:sz w:val="20"/>
          <w:szCs w:val="20"/>
        </w:rPr>
        <w:t>電郵</w:t>
      </w:r>
      <w:r w:rsidR="00BF3923" w:rsidRPr="00D83D2C">
        <w:rPr>
          <w:rFonts w:eastAsia="標楷體" w:hint="eastAsia"/>
          <w:sz w:val="20"/>
          <w:szCs w:val="20"/>
        </w:rPr>
        <w:t>地址載於本表格上。</w:t>
      </w:r>
    </w:p>
    <w:p w14:paraId="087B2F8C" w14:textId="77777777" w:rsidR="009235EA" w:rsidRDefault="009235EA" w:rsidP="00726E13">
      <w:pPr>
        <w:tabs>
          <w:tab w:val="left" w:pos="360"/>
        </w:tabs>
        <w:snapToGrid w:val="0"/>
        <w:jc w:val="both"/>
        <w:rPr>
          <w:rFonts w:eastAsia="標楷體"/>
          <w:sz w:val="20"/>
          <w:szCs w:val="20"/>
        </w:rPr>
      </w:pPr>
    </w:p>
    <w:p w14:paraId="78DBD5A3" w14:textId="77777777" w:rsidR="00C026F9" w:rsidRPr="00E43633" w:rsidRDefault="00C026F9" w:rsidP="00726E13">
      <w:pPr>
        <w:tabs>
          <w:tab w:val="left" w:pos="360"/>
        </w:tabs>
        <w:snapToGrid w:val="0"/>
        <w:jc w:val="both"/>
        <w:rPr>
          <w:rFonts w:eastAsia="標楷體"/>
          <w:sz w:val="20"/>
          <w:szCs w:val="20"/>
        </w:rPr>
      </w:pPr>
    </w:p>
    <w:p w14:paraId="249FCEDE" w14:textId="77777777" w:rsidR="00AF309D" w:rsidRPr="00AF309D" w:rsidRDefault="00AF309D" w:rsidP="00AF309D">
      <w:pPr>
        <w:adjustRightInd w:val="0"/>
        <w:snapToGrid w:val="0"/>
        <w:rPr>
          <w:sz w:val="22"/>
          <w:bdr w:val="single" w:sz="4" w:space="0" w:color="auto"/>
        </w:rPr>
      </w:pPr>
      <w:r w:rsidRPr="00AF309D">
        <w:rPr>
          <w:sz w:val="22"/>
          <w:bdr w:val="single" w:sz="4" w:space="0" w:color="auto"/>
        </w:rPr>
        <w:t>Notification of Personal Data Collection</w:t>
      </w:r>
      <w:bookmarkStart w:id="3" w:name="_GoBack"/>
      <w:bookmarkEnd w:id="3"/>
    </w:p>
    <w:p w14:paraId="21CFEFD8" w14:textId="68D510C6" w:rsidR="00726E13" w:rsidRPr="00D83D2C" w:rsidRDefault="00726E13" w:rsidP="00726E13">
      <w:pPr>
        <w:pStyle w:val="a5"/>
        <w:rPr>
          <w:sz w:val="20"/>
          <w:szCs w:val="20"/>
        </w:rPr>
      </w:pPr>
      <w:r w:rsidRPr="00D83D2C">
        <w:rPr>
          <w:sz w:val="20"/>
          <w:szCs w:val="20"/>
        </w:rPr>
        <w:t>1.</w:t>
      </w:r>
      <w:r w:rsidRPr="00D83D2C">
        <w:rPr>
          <w:sz w:val="20"/>
          <w:szCs w:val="20"/>
        </w:rPr>
        <w:tab/>
        <w:t>The information p</w:t>
      </w:r>
      <w:r w:rsidR="004A121B">
        <w:rPr>
          <w:sz w:val="20"/>
          <w:szCs w:val="20"/>
        </w:rPr>
        <w:t xml:space="preserve">rovided by you will be used for </w:t>
      </w:r>
      <w:r w:rsidR="002206B3">
        <w:rPr>
          <w:sz w:val="20"/>
          <w:szCs w:val="20"/>
        </w:rPr>
        <w:t>emailing the</w:t>
      </w:r>
      <w:r w:rsidRPr="00D83D2C">
        <w:rPr>
          <w:sz w:val="20"/>
          <w:szCs w:val="20"/>
        </w:rPr>
        <w:t xml:space="preserve"> </w:t>
      </w:r>
      <w:proofErr w:type="spellStart"/>
      <w:r w:rsidRPr="00D83D2C">
        <w:rPr>
          <w:sz w:val="20"/>
          <w:szCs w:val="20"/>
        </w:rPr>
        <w:t>programme</w:t>
      </w:r>
      <w:proofErr w:type="spellEnd"/>
      <w:r w:rsidRPr="00D83D2C">
        <w:rPr>
          <w:sz w:val="20"/>
          <w:szCs w:val="20"/>
        </w:rPr>
        <w:t xml:space="preserve"> information of </w:t>
      </w:r>
      <w:r w:rsidR="00F371C1">
        <w:rPr>
          <w:sz w:val="20"/>
          <w:szCs w:val="20"/>
        </w:rPr>
        <w:t>Sai Wan Ho</w:t>
      </w:r>
      <w:r w:rsidR="00D34DD7">
        <w:rPr>
          <w:sz w:val="20"/>
          <w:szCs w:val="20"/>
        </w:rPr>
        <w:t xml:space="preserve"> Civic Centre </w:t>
      </w:r>
      <w:r w:rsidR="008668BF">
        <w:rPr>
          <w:sz w:val="20"/>
          <w:szCs w:val="20"/>
        </w:rPr>
        <w:t xml:space="preserve">and for other </w:t>
      </w:r>
      <w:r w:rsidRPr="00D83D2C">
        <w:rPr>
          <w:sz w:val="20"/>
          <w:szCs w:val="20"/>
        </w:rPr>
        <w:t>marketing purposes.</w:t>
      </w:r>
    </w:p>
    <w:p w14:paraId="4130F91A" w14:textId="77777777" w:rsidR="00726E13" w:rsidRPr="00D83D2C" w:rsidRDefault="00726E13" w:rsidP="00726E13">
      <w:pPr>
        <w:tabs>
          <w:tab w:val="left" w:pos="360"/>
        </w:tabs>
        <w:snapToGrid w:val="0"/>
        <w:ind w:left="360" w:hanging="360"/>
        <w:jc w:val="both"/>
        <w:rPr>
          <w:rFonts w:eastAsia="標楷體"/>
          <w:sz w:val="20"/>
          <w:szCs w:val="20"/>
        </w:rPr>
      </w:pPr>
      <w:r w:rsidRPr="00D83D2C">
        <w:rPr>
          <w:rFonts w:eastAsia="標楷體"/>
          <w:sz w:val="20"/>
          <w:szCs w:val="20"/>
        </w:rPr>
        <w:t>2.</w:t>
      </w:r>
      <w:r w:rsidRPr="00D83D2C">
        <w:rPr>
          <w:rFonts w:eastAsia="標楷體"/>
          <w:sz w:val="20"/>
          <w:szCs w:val="20"/>
        </w:rPr>
        <w:tab/>
        <w:t xml:space="preserve">The </w:t>
      </w:r>
      <w:r w:rsidR="00332FC6">
        <w:rPr>
          <w:rFonts w:eastAsia="標楷體"/>
          <w:sz w:val="20"/>
          <w:szCs w:val="20"/>
        </w:rPr>
        <w:t xml:space="preserve">Leisure and Cultural Services </w:t>
      </w:r>
      <w:r w:rsidRPr="00D83D2C">
        <w:rPr>
          <w:rFonts w:eastAsia="標楷體"/>
          <w:sz w:val="20"/>
          <w:szCs w:val="20"/>
        </w:rPr>
        <w:t xml:space="preserve">Department may disclose your information to other </w:t>
      </w:r>
      <w:r w:rsidR="00332FC6">
        <w:rPr>
          <w:rFonts w:eastAsia="標楷體"/>
          <w:sz w:val="20"/>
          <w:szCs w:val="20"/>
        </w:rPr>
        <w:t>g</w:t>
      </w:r>
      <w:r w:rsidR="008668BF">
        <w:rPr>
          <w:rFonts w:eastAsia="標楷體"/>
          <w:sz w:val="20"/>
          <w:szCs w:val="20"/>
        </w:rPr>
        <w:t xml:space="preserve">overnment departments for </w:t>
      </w:r>
      <w:r w:rsidR="00332FC6">
        <w:rPr>
          <w:rFonts w:eastAsia="標楷體"/>
          <w:sz w:val="20"/>
          <w:szCs w:val="20"/>
        </w:rPr>
        <w:t>marketing purposes</w:t>
      </w:r>
      <w:r w:rsidRPr="00D83D2C">
        <w:rPr>
          <w:rFonts w:eastAsia="標楷體"/>
          <w:sz w:val="20"/>
          <w:szCs w:val="20"/>
        </w:rPr>
        <w:t>.</w:t>
      </w:r>
    </w:p>
    <w:p w14:paraId="0ED126CD" w14:textId="77777777" w:rsidR="00726E13" w:rsidRPr="00D83D2C" w:rsidRDefault="00726E13" w:rsidP="00726E13">
      <w:pPr>
        <w:tabs>
          <w:tab w:val="left" w:pos="360"/>
        </w:tabs>
        <w:snapToGrid w:val="0"/>
        <w:ind w:left="360" w:hanging="360"/>
        <w:jc w:val="both"/>
        <w:rPr>
          <w:rFonts w:eastAsia="標楷體"/>
          <w:sz w:val="20"/>
          <w:szCs w:val="20"/>
        </w:rPr>
      </w:pPr>
      <w:r w:rsidRPr="00D83D2C">
        <w:rPr>
          <w:rFonts w:eastAsia="標楷體"/>
          <w:sz w:val="20"/>
          <w:szCs w:val="20"/>
        </w:rPr>
        <w:t>3.</w:t>
      </w:r>
      <w:r w:rsidRPr="00D83D2C">
        <w:rPr>
          <w:rFonts w:eastAsia="標楷體"/>
          <w:sz w:val="20"/>
          <w:szCs w:val="20"/>
        </w:rPr>
        <w:tab/>
        <w:t>Subject to exemptions under the Personal Data (Privacy) Ordinance, and in accordance with Section 18 and 22 and Principle 6 of Schedule 1 to the Ordinance, you have a right of access and correction of the personal data provided in this form.</w:t>
      </w:r>
    </w:p>
    <w:p w14:paraId="08CA3D79" w14:textId="77777777" w:rsidR="00726E13" w:rsidRPr="00D83D2C" w:rsidRDefault="00726E13" w:rsidP="00D83D2C">
      <w:pPr>
        <w:tabs>
          <w:tab w:val="left" w:pos="360"/>
        </w:tabs>
        <w:snapToGrid w:val="0"/>
        <w:ind w:left="326" w:hangingChars="163" w:hanging="326"/>
        <w:jc w:val="both"/>
        <w:rPr>
          <w:sz w:val="20"/>
          <w:szCs w:val="20"/>
        </w:rPr>
      </w:pPr>
      <w:r w:rsidRPr="00D83D2C">
        <w:rPr>
          <w:rFonts w:eastAsia="標楷體"/>
          <w:sz w:val="20"/>
          <w:szCs w:val="20"/>
        </w:rPr>
        <w:t>4.</w:t>
      </w:r>
      <w:r w:rsidRPr="00D83D2C">
        <w:rPr>
          <w:rFonts w:eastAsia="標楷體"/>
          <w:sz w:val="20"/>
          <w:szCs w:val="20"/>
        </w:rPr>
        <w:tab/>
      </w:r>
      <w:r w:rsidR="00BF3923" w:rsidRPr="00D83D2C">
        <w:rPr>
          <w:rFonts w:eastAsia="標楷體"/>
          <w:sz w:val="20"/>
          <w:szCs w:val="20"/>
        </w:rPr>
        <w:t xml:space="preserve">Request for personal data access and correction should be </w:t>
      </w:r>
      <w:r w:rsidR="00332FC6">
        <w:rPr>
          <w:rFonts w:eastAsia="標楷體"/>
          <w:sz w:val="20"/>
          <w:szCs w:val="20"/>
          <w:lang w:eastAsia="zh-HK"/>
        </w:rPr>
        <w:t>sent</w:t>
      </w:r>
      <w:r w:rsidR="00BF3923" w:rsidRPr="00D83D2C">
        <w:rPr>
          <w:rFonts w:eastAsia="標楷體"/>
          <w:sz w:val="20"/>
          <w:szCs w:val="20"/>
        </w:rPr>
        <w:t xml:space="preserve"> to </w:t>
      </w:r>
      <w:r w:rsidR="008D0DF7" w:rsidRPr="00D83D2C">
        <w:rPr>
          <w:rFonts w:eastAsia="標楷體"/>
          <w:sz w:val="20"/>
          <w:szCs w:val="20"/>
        </w:rPr>
        <w:t>Assistant Manager (</w:t>
      </w:r>
      <w:r w:rsidR="00D34DD7">
        <w:rPr>
          <w:rFonts w:eastAsia="標楷體"/>
          <w:sz w:val="20"/>
          <w:szCs w:val="20"/>
        </w:rPr>
        <w:t>H</w:t>
      </w:r>
      <w:r w:rsidR="003E6398">
        <w:rPr>
          <w:rFonts w:eastAsia="標楷體"/>
          <w:sz w:val="20"/>
          <w:szCs w:val="20"/>
        </w:rPr>
        <w:t xml:space="preserve">ong </w:t>
      </w:r>
      <w:r w:rsidR="00D34DD7">
        <w:rPr>
          <w:rFonts w:eastAsia="標楷體"/>
          <w:sz w:val="20"/>
          <w:szCs w:val="20"/>
        </w:rPr>
        <w:t>K</w:t>
      </w:r>
      <w:r w:rsidR="003E6398">
        <w:rPr>
          <w:rFonts w:eastAsia="標楷體"/>
          <w:sz w:val="20"/>
          <w:szCs w:val="20"/>
        </w:rPr>
        <w:t>ong</w:t>
      </w:r>
      <w:r w:rsidR="00D34DD7">
        <w:rPr>
          <w:rFonts w:eastAsia="標楷體"/>
          <w:sz w:val="20"/>
          <w:szCs w:val="20"/>
        </w:rPr>
        <w:t xml:space="preserve"> </w:t>
      </w:r>
      <w:r w:rsidR="0028457E">
        <w:rPr>
          <w:rFonts w:eastAsia="標楷體"/>
          <w:sz w:val="20"/>
          <w:szCs w:val="20"/>
        </w:rPr>
        <w:t>East</w:t>
      </w:r>
      <w:r w:rsidR="008D0DF7" w:rsidRPr="00D83D2C">
        <w:rPr>
          <w:rFonts w:eastAsia="標楷體"/>
          <w:sz w:val="20"/>
          <w:szCs w:val="20"/>
        </w:rPr>
        <w:t>) Marketing</w:t>
      </w:r>
      <w:r w:rsidR="00D34DD7">
        <w:rPr>
          <w:rFonts w:eastAsia="標楷體"/>
          <w:sz w:val="20"/>
          <w:szCs w:val="20"/>
        </w:rPr>
        <w:t xml:space="preserve">, </w:t>
      </w:r>
      <w:proofErr w:type="spellStart"/>
      <w:r w:rsidR="00D34DD7">
        <w:rPr>
          <w:rFonts w:eastAsia="標楷體"/>
          <w:sz w:val="20"/>
          <w:szCs w:val="20"/>
        </w:rPr>
        <w:t>Programme</w:t>
      </w:r>
      <w:proofErr w:type="spellEnd"/>
      <w:r w:rsidR="008D0DF7" w:rsidRPr="00D83D2C">
        <w:rPr>
          <w:rFonts w:eastAsia="標楷體"/>
          <w:sz w:val="20"/>
          <w:szCs w:val="20"/>
        </w:rPr>
        <w:t xml:space="preserve"> &amp; District Activities</w:t>
      </w:r>
      <w:r w:rsidR="00BF3923" w:rsidRPr="00D83D2C">
        <w:rPr>
          <w:rFonts w:eastAsia="標楷體"/>
          <w:sz w:val="20"/>
          <w:szCs w:val="20"/>
        </w:rPr>
        <w:t xml:space="preserve">, whose </w:t>
      </w:r>
      <w:r w:rsidR="00E43633">
        <w:rPr>
          <w:rFonts w:eastAsia="標楷體"/>
          <w:sz w:val="20"/>
          <w:szCs w:val="20"/>
          <w:lang w:eastAsia="zh-HK"/>
        </w:rPr>
        <w:t xml:space="preserve">e-mail </w:t>
      </w:r>
      <w:r w:rsidR="00BF3923" w:rsidRPr="00D83D2C">
        <w:rPr>
          <w:rFonts w:eastAsia="標楷體"/>
          <w:sz w:val="20"/>
          <w:szCs w:val="20"/>
        </w:rPr>
        <w:t>address</w:t>
      </w:r>
      <w:r w:rsidR="004A121B">
        <w:rPr>
          <w:rFonts w:eastAsia="標楷體"/>
          <w:sz w:val="20"/>
          <w:szCs w:val="20"/>
        </w:rPr>
        <w:t xml:space="preserve"> </w:t>
      </w:r>
      <w:r w:rsidR="00B05DA7">
        <w:rPr>
          <w:rFonts w:eastAsia="標楷體"/>
          <w:sz w:val="20"/>
          <w:szCs w:val="20"/>
        </w:rPr>
        <w:t>is</w:t>
      </w:r>
      <w:r w:rsidR="00B05DA7" w:rsidRPr="00D83D2C">
        <w:rPr>
          <w:rFonts w:eastAsia="標楷體"/>
          <w:sz w:val="20"/>
          <w:szCs w:val="20"/>
        </w:rPr>
        <w:t xml:space="preserve"> </w:t>
      </w:r>
      <w:r w:rsidR="00BF3923" w:rsidRPr="00D83D2C">
        <w:rPr>
          <w:rFonts w:eastAsia="標楷體"/>
          <w:sz w:val="20"/>
          <w:szCs w:val="20"/>
        </w:rPr>
        <w:t>printed on this form.</w:t>
      </w:r>
    </w:p>
    <w:sectPr w:rsidR="00726E13" w:rsidRPr="00D83D2C" w:rsidSect="003E3762">
      <w:footerReference w:type="default" r:id="rId7"/>
      <w:pgSz w:w="11906" w:h="16838"/>
      <w:pgMar w:top="1134" w:right="720" w:bottom="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2B0AF" w14:textId="77777777" w:rsidR="009815EC" w:rsidRDefault="009815EC" w:rsidP="00960C6C">
      <w:r>
        <w:separator/>
      </w:r>
    </w:p>
  </w:endnote>
  <w:endnote w:type="continuationSeparator" w:id="0">
    <w:p w14:paraId="610CE622" w14:textId="77777777" w:rsidR="009815EC" w:rsidRDefault="009815EC" w:rsidP="0096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80AB5" w14:textId="41252829" w:rsidR="001C1BB6" w:rsidRDefault="00D426BA">
    <w:pPr>
      <w:pStyle w:val="ab"/>
    </w:pPr>
    <w:r>
      <w:t>[</w:t>
    </w:r>
    <w:r w:rsidR="001C1BB6">
      <w:t>202</w:t>
    </w:r>
    <w:r w:rsidR="0028457E">
      <w:t>5</w:t>
    </w:r>
    <w:r w:rsidR="002206B3">
      <w:rPr>
        <w:rFonts w:hint="eastAsia"/>
        <w:lang w:eastAsia="zh-HK"/>
      </w:rPr>
      <w:t>.</w:t>
    </w:r>
    <w:r w:rsidR="002206B3">
      <w:rPr>
        <w:lang w:eastAsia="zh-HK"/>
      </w:rPr>
      <w:t>05</w:t>
    </w:r>
    <w:r>
      <w:rPr>
        <w:lang w:eastAsia="zh-HK"/>
      </w:rPr>
      <w:t>]</w:t>
    </w:r>
  </w:p>
  <w:p w14:paraId="0D4FBA04" w14:textId="77777777" w:rsidR="001C1BB6" w:rsidRDefault="001C1B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6F0C1" w14:textId="77777777" w:rsidR="009815EC" w:rsidRDefault="009815EC" w:rsidP="00960C6C">
      <w:r>
        <w:separator/>
      </w:r>
    </w:p>
  </w:footnote>
  <w:footnote w:type="continuationSeparator" w:id="0">
    <w:p w14:paraId="42B8F471" w14:textId="77777777" w:rsidR="009815EC" w:rsidRDefault="009815EC" w:rsidP="0096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68"/>
    <w:rsid w:val="000426ED"/>
    <w:rsid w:val="00047A27"/>
    <w:rsid w:val="00053B38"/>
    <w:rsid w:val="00065D35"/>
    <w:rsid w:val="00085E84"/>
    <w:rsid w:val="00087FBA"/>
    <w:rsid w:val="000A369A"/>
    <w:rsid w:val="000A5D91"/>
    <w:rsid w:val="000F5551"/>
    <w:rsid w:val="000F5C06"/>
    <w:rsid w:val="00127CF4"/>
    <w:rsid w:val="00135CEC"/>
    <w:rsid w:val="0014620A"/>
    <w:rsid w:val="00182467"/>
    <w:rsid w:val="001A4E0D"/>
    <w:rsid w:val="001B7388"/>
    <w:rsid w:val="001C1BB6"/>
    <w:rsid w:val="001C6D3F"/>
    <w:rsid w:val="00204178"/>
    <w:rsid w:val="002206B3"/>
    <w:rsid w:val="002542F0"/>
    <w:rsid w:val="00266C5E"/>
    <w:rsid w:val="0028457E"/>
    <w:rsid w:val="0029678E"/>
    <w:rsid w:val="002A5F5F"/>
    <w:rsid w:val="002F749D"/>
    <w:rsid w:val="0032407C"/>
    <w:rsid w:val="00332FC6"/>
    <w:rsid w:val="00336CFC"/>
    <w:rsid w:val="00356BFA"/>
    <w:rsid w:val="003678BA"/>
    <w:rsid w:val="003912C9"/>
    <w:rsid w:val="003A3A3F"/>
    <w:rsid w:val="003A3B8D"/>
    <w:rsid w:val="003A3CA7"/>
    <w:rsid w:val="003A5BAF"/>
    <w:rsid w:val="003D7174"/>
    <w:rsid w:val="003E2C0F"/>
    <w:rsid w:val="003E3762"/>
    <w:rsid w:val="003E6398"/>
    <w:rsid w:val="00411228"/>
    <w:rsid w:val="00421724"/>
    <w:rsid w:val="00447ACA"/>
    <w:rsid w:val="00450401"/>
    <w:rsid w:val="00466153"/>
    <w:rsid w:val="00471342"/>
    <w:rsid w:val="00474F3D"/>
    <w:rsid w:val="00484E0F"/>
    <w:rsid w:val="00496D63"/>
    <w:rsid w:val="004A121B"/>
    <w:rsid w:val="004D67DA"/>
    <w:rsid w:val="004E1092"/>
    <w:rsid w:val="004F5A23"/>
    <w:rsid w:val="004F5F5C"/>
    <w:rsid w:val="00505168"/>
    <w:rsid w:val="00551E9E"/>
    <w:rsid w:val="0055323F"/>
    <w:rsid w:val="0055686E"/>
    <w:rsid w:val="005607A8"/>
    <w:rsid w:val="005622D9"/>
    <w:rsid w:val="00573979"/>
    <w:rsid w:val="005776A5"/>
    <w:rsid w:val="005952E2"/>
    <w:rsid w:val="005A3527"/>
    <w:rsid w:val="00644663"/>
    <w:rsid w:val="00646400"/>
    <w:rsid w:val="00664364"/>
    <w:rsid w:val="006658FC"/>
    <w:rsid w:val="006A71F8"/>
    <w:rsid w:val="006D676F"/>
    <w:rsid w:val="006F7A0F"/>
    <w:rsid w:val="00714E2F"/>
    <w:rsid w:val="00726E13"/>
    <w:rsid w:val="00735555"/>
    <w:rsid w:val="0075020F"/>
    <w:rsid w:val="0075765B"/>
    <w:rsid w:val="00761507"/>
    <w:rsid w:val="007D5E1D"/>
    <w:rsid w:val="007F5EA7"/>
    <w:rsid w:val="00814F94"/>
    <w:rsid w:val="008668BF"/>
    <w:rsid w:val="008A108C"/>
    <w:rsid w:val="008C1FAF"/>
    <w:rsid w:val="008D0DF7"/>
    <w:rsid w:val="008E386A"/>
    <w:rsid w:val="008E63AF"/>
    <w:rsid w:val="009235EA"/>
    <w:rsid w:val="00953530"/>
    <w:rsid w:val="00960C6C"/>
    <w:rsid w:val="00962651"/>
    <w:rsid w:val="009654A7"/>
    <w:rsid w:val="009815EC"/>
    <w:rsid w:val="00984AAD"/>
    <w:rsid w:val="00987AF5"/>
    <w:rsid w:val="00990C61"/>
    <w:rsid w:val="009C34C3"/>
    <w:rsid w:val="009D0083"/>
    <w:rsid w:val="009D3162"/>
    <w:rsid w:val="009D5208"/>
    <w:rsid w:val="00A07431"/>
    <w:rsid w:val="00A346DB"/>
    <w:rsid w:val="00A6080B"/>
    <w:rsid w:val="00A80995"/>
    <w:rsid w:val="00A90CF7"/>
    <w:rsid w:val="00AC753D"/>
    <w:rsid w:val="00AE67C6"/>
    <w:rsid w:val="00AF309D"/>
    <w:rsid w:val="00B05DA7"/>
    <w:rsid w:val="00B2087B"/>
    <w:rsid w:val="00B302E7"/>
    <w:rsid w:val="00B6318F"/>
    <w:rsid w:val="00BA4B58"/>
    <w:rsid w:val="00BB1AD7"/>
    <w:rsid w:val="00BC1E77"/>
    <w:rsid w:val="00BC5B56"/>
    <w:rsid w:val="00BC6819"/>
    <w:rsid w:val="00BD6F98"/>
    <w:rsid w:val="00BF3923"/>
    <w:rsid w:val="00BF3A76"/>
    <w:rsid w:val="00C026F9"/>
    <w:rsid w:val="00C50630"/>
    <w:rsid w:val="00CA0F63"/>
    <w:rsid w:val="00CB509C"/>
    <w:rsid w:val="00D02CFD"/>
    <w:rsid w:val="00D200F4"/>
    <w:rsid w:val="00D34DD7"/>
    <w:rsid w:val="00D426BA"/>
    <w:rsid w:val="00D46E4E"/>
    <w:rsid w:val="00D47B52"/>
    <w:rsid w:val="00D508DB"/>
    <w:rsid w:val="00D669C2"/>
    <w:rsid w:val="00D8011A"/>
    <w:rsid w:val="00D83D2C"/>
    <w:rsid w:val="00DB5235"/>
    <w:rsid w:val="00E14E37"/>
    <w:rsid w:val="00E207F9"/>
    <w:rsid w:val="00E258B8"/>
    <w:rsid w:val="00E43633"/>
    <w:rsid w:val="00E451A6"/>
    <w:rsid w:val="00E574F2"/>
    <w:rsid w:val="00E62E8A"/>
    <w:rsid w:val="00E7668E"/>
    <w:rsid w:val="00EC7881"/>
    <w:rsid w:val="00EF599A"/>
    <w:rsid w:val="00F060C9"/>
    <w:rsid w:val="00F12256"/>
    <w:rsid w:val="00F203BA"/>
    <w:rsid w:val="00F30678"/>
    <w:rsid w:val="00F35AF4"/>
    <w:rsid w:val="00F371C1"/>
    <w:rsid w:val="00F550B3"/>
    <w:rsid w:val="00F61651"/>
    <w:rsid w:val="00F644AE"/>
    <w:rsid w:val="00F76567"/>
    <w:rsid w:val="00F772B6"/>
    <w:rsid w:val="00F77AFE"/>
    <w:rsid w:val="00F93DAB"/>
    <w:rsid w:val="00FA1527"/>
    <w:rsid w:val="00FC2A2C"/>
    <w:rsid w:val="00FC3468"/>
    <w:rsid w:val="00FD3944"/>
    <w:rsid w:val="00FE693F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2C3FF6"/>
  <w14:defaultImageDpi w14:val="0"/>
  <w15:docId w15:val="{C6E5A7FC-43D8-4252-AE36-43B7890F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62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tabs>
        <w:tab w:val="left" w:pos="540"/>
      </w:tabs>
      <w:snapToGrid w:val="0"/>
      <w:jc w:val="both"/>
    </w:pPr>
    <w:rPr>
      <w:rFonts w:eastAsia="標楷體"/>
    </w:rPr>
  </w:style>
  <w:style w:type="character" w:customStyle="1" w:styleId="a4">
    <w:name w:val="本文 字元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tabs>
        <w:tab w:val="left" w:pos="360"/>
      </w:tabs>
      <w:snapToGrid w:val="0"/>
      <w:ind w:left="360" w:hanging="360"/>
      <w:jc w:val="both"/>
    </w:pPr>
    <w:rPr>
      <w:rFonts w:eastAsia="標楷體"/>
      <w:sz w:val="22"/>
    </w:rPr>
  </w:style>
  <w:style w:type="character" w:customStyle="1" w:styleId="a6">
    <w:name w:val="本文縮排 字元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BF3923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960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locked/>
    <w:rsid w:val="00960C6C"/>
    <w:rPr>
      <w:rFonts w:cs="Times New Roman"/>
      <w:kern w:val="2"/>
    </w:rPr>
  </w:style>
  <w:style w:type="paragraph" w:styleId="ab">
    <w:name w:val="footer"/>
    <w:basedOn w:val="a"/>
    <w:link w:val="ac"/>
    <w:uiPriority w:val="99"/>
    <w:rsid w:val="00960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locked/>
    <w:rsid w:val="00960C6C"/>
    <w:rPr>
      <w:rFonts w:cs="Times New Roman"/>
      <w:kern w:val="2"/>
    </w:rPr>
  </w:style>
  <w:style w:type="character" w:styleId="ad">
    <w:name w:val="Hyperlink"/>
    <w:uiPriority w:val="99"/>
    <w:rsid w:val="000A5D91"/>
    <w:rPr>
      <w:rFonts w:cs="Times New Roman"/>
      <w:color w:val="0000FF"/>
      <w:u w:val="single"/>
    </w:rPr>
  </w:style>
  <w:style w:type="character" w:styleId="ae">
    <w:name w:val="Unresolved Mention"/>
    <w:uiPriority w:val="99"/>
    <w:semiHidden/>
    <w:unhideWhenUsed/>
    <w:rsid w:val="008E386A"/>
    <w:rPr>
      <w:color w:val="605E5C"/>
      <w:shd w:val="clear" w:color="auto" w:fill="E1DFDD"/>
    </w:rPr>
  </w:style>
  <w:style w:type="character" w:styleId="af">
    <w:name w:val="annotation reference"/>
    <w:rsid w:val="003E6398"/>
    <w:rPr>
      <w:sz w:val="18"/>
      <w:szCs w:val="18"/>
    </w:rPr>
  </w:style>
  <w:style w:type="paragraph" w:styleId="af0">
    <w:name w:val="annotation text"/>
    <w:basedOn w:val="a"/>
    <w:link w:val="af1"/>
    <w:rsid w:val="003E6398"/>
  </w:style>
  <w:style w:type="character" w:customStyle="1" w:styleId="af1">
    <w:name w:val="註解文字 字元"/>
    <w:link w:val="af0"/>
    <w:rsid w:val="003E6398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3E6398"/>
    <w:rPr>
      <w:b/>
      <w:bCs/>
    </w:rPr>
  </w:style>
  <w:style w:type="character" w:customStyle="1" w:styleId="af3">
    <w:name w:val="註解主旨 字元"/>
    <w:link w:val="af2"/>
    <w:rsid w:val="003E63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C95B-8E10-4199-A963-B824FE32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>Hewlett Packard's User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Packard's User</dc:creator>
  <cp:keywords/>
  <dc:description/>
  <cp:lastModifiedBy>CHOW Annabelle PY</cp:lastModifiedBy>
  <cp:revision>3</cp:revision>
  <cp:lastPrinted>2025-04-24T11:53:00Z</cp:lastPrinted>
  <dcterms:created xsi:type="dcterms:W3CDTF">2025-04-24T12:17:00Z</dcterms:created>
  <dcterms:modified xsi:type="dcterms:W3CDTF">2025-04-24T12:21:00Z</dcterms:modified>
</cp:coreProperties>
</file>