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DF35" w14:textId="77777777" w:rsidR="00707297" w:rsidRPr="00E1602B" w:rsidRDefault="00707297" w:rsidP="00BC07BA">
      <w:pPr>
        <w:snapToGrid w:val="0"/>
        <w:jc w:val="center"/>
        <w:rPr>
          <w:rFonts w:eastAsia="新細明體"/>
          <w:b/>
          <w:spacing w:val="20"/>
          <w:szCs w:val="24"/>
        </w:rPr>
      </w:pPr>
    </w:p>
    <w:p w14:paraId="5BDCE0AC" w14:textId="5F7688E6" w:rsidR="00BC07BA" w:rsidRPr="00E1602B" w:rsidRDefault="00000000" w:rsidP="00BC07BA">
      <w:pPr>
        <w:snapToGrid w:val="0"/>
        <w:jc w:val="center"/>
        <w:rPr>
          <w:rFonts w:eastAsia="新細明體"/>
          <w:b/>
          <w:spacing w:val="20"/>
          <w:szCs w:val="24"/>
          <w:lang w:eastAsia="zh-CN"/>
        </w:rPr>
      </w:pPr>
      <w:r>
        <w:rPr>
          <w:rFonts w:eastAsia="新細明體"/>
          <w:b/>
          <w:noProof/>
          <w:spacing w:val="20"/>
          <w:szCs w:val="24"/>
        </w:rPr>
        <w:object w:dxaOrig="1440" w:dyaOrig="1440" w14:anchorId="68C93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0;text-align:left;margin-left:101.75pt;margin-top:-.6pt;width:54pt;height:54.75pt;z-index:251657728">
            <v:imagedata r:id="rId8" o:title="" chromakey="white"/>
          </v:shape>
          <o:OLEObject Type="Embed" ProgID="PBrush" ShapeID="_x0000_s2068" DrawAspect="Content" ObjectID="_1825591014" r:id="rId9"/>
        </w:object>
      </w:r>
      <w:r w:rsidR="004F1226" w:rsidRPr="00E1602B">
        <w:rPr>
          <w:rFonts w:eastAsia="新細明體"/>
          <w:b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883355" wp14:editId="4925FDA6">
                <wp:simplePos x="0" y="0"/>
                <wp:positionH relativeFrom="column">
                  <wp:posOffset>6159500</wp:posOffset>
                </wp:positionH>
                <wp:positionV relativeFrom="paragraph">
                  <wp:posOffset>-180975</wp:posOffset>
                </wp:positionV>
                <wp:extent cx="685800" cy="3429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A0038" w14:textId="1E68958F" w:rsidR="00373200" w:rsidRDefault="00051435" w:rsidP="0090439D">
                            <w:r w:rsidRPr="00051435">
                              <w:rPr>
                                <w:rFonts w:eastAsia="DengXian" w:hint="eastAsia"/>
                                <w:lang w:eastAsia="zh-C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8335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85pt;margin-top:-14.2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" filled="f" stroked="f">
                <v:textbox>
                  <w:txbxContent>
                    <w:p w14:paraId="63DA0038" w14:textId="1E68958F" w:rsidR="00373200" w:rsidRDefault="00051435" w:rsidP="0090439D">
                      <w:r w:rsidRPr="00051435">
                        <w:rPr>
                          <w:rFonts w:eastAsia="DengXian" w:hint="eastAsia"/>
                          <w:lang w:eastAsia="zh-C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51435" w:rsidRPr="00051435">
        <w:rPr>
          <w:rFonts w:eastAsia="DengXian" w:hint="eastAsia"/>
          <w:b/>
          <w:spacing w:val="20"/>
          <w:szCs w:val="24"/>
          <w:lang w:eastAsia="zh-CN"/>
        </w:rPr>
        <w:t>康乐及文化事务署</w:t>
      </w:r>
    </w:p>
    <w:p w14:paraId="43A42051" w14:textId="142B4DE2" w:rsidR="00BC07BA" w:rsidRPr="00E1602B" w:rsidRDefault="00051435" w:rsidP="00BC07BA">
      <w:pPr>
        <w:pStyle w:val="a9"/>
        <w:snapToGrid w:val="0"/>
        <w:ind w:left="-180"/>
        <w:rPr>
          <w:rFonts w:ascii="Times New Roman" w:eastAsia="新細明體" w:hAnsi="Times New Roman"/>
          <w:b/>
          <w:spacing w:val="20"/>
          <w:sz w:val="24"/>
          <w:szCs w:val="24"/>
          <w:lang w:eastAsia="zh-CN"/>
        </w:rPr>
      </w:pPr>
      <w:r w:rsidRPr="00051435">
        <w:rPr>
          <w:rFonts w:ascii="Times New Roman" w:eastAsia="DengXian" w:hAnsi="Times New Roman" w:hint="eastAsia"/>
          <w:b/>
          <w:spacing w:val="20"/>
          <w:sz w:val="24"/>
          <w:szCs w:val="24"/>
          <w:lang w:eastAsia="zh-CN"/>
        </w:rPr>
        <w:t>新兴体育活动资助计划</w:t>
      </w:r>
    </w:p>
    <w:p w14:paraId="0A78AA9B" w14:textId="23F67240" w:rsidR="00373200" w:rsidRPr="00E1602B" w:rsidRDefault="00051435" w:rsidP="00BC07BA">
      <w:pPr>
        <w:snapToGrid w:val="0"/>
        <w:jc w:val="center"/>
        <w:rPr>
          <w:rFonts w:eastAsia="新細明體"/>
          <w:b/>
          <w:spacing w:val="20"/>
          <w:szCs w:val="24"/>
          <w:lang w:eastAsia="zh-CN"/>
        </w:rPr>
      </w:pPr>
      <w:r w:rsidRPr="00051435">
        <w:rPr>
          <w:rFonts w:eastAsia="DengXian" w:hint="eastAsia"/>
          <w:b/>
          <w:spacing w:val="20"/>
          <w:szCs w:val="24"/>
          <w:lang w:eastAsia="zh-CN"/>
        </w:rPr>
        <w:t>申请表</w:t>
      </w:r>
    </w:p>
    <w:p w14:paraId="5235B45B" w14:textId="75AB5740" w:rsidR="006944F3" w:rsidRPr="006C3262" w:rsidRDefault="00051435" w:rsidP="003A2BA9">
      <w:pPr>
        <w:snapToGrid w:val="0"/>
        <w:jc w:val="center"/>
        <w:rPr>
          <w:rFonts w:eastAsia="新細明體"/>
          <w:b/>
          <w:color w:val="000000"/>
          <w:szCs w:val="24"/>
          <w:lang w:eastAsia="zh-HK"/>
        </w:rPr>
      </w:pPr>
      <w:r w:rsidRPr="00051435">
        <w:rPr>
          <w:rFonts w:eastAsia="DengXian"/>
          <w:b/>
          <w:szCs w:val="24"/>
          <w:lang w:eastAsia="zh-CN"/>
        </w:rPr>
        <w:t>(2026-27</w:t>
      </w:r>
      <w:r w:rsidRPr="00051435">
        <w:rPr>
          <w:rFonts w:eastAsia="DengXian" w:hint="eastAsia"/>
          <w:b/>
          <w:szCs w:val="24"/>
          <w:lang w:eastAsia="zh-CN"/>
        </w:rPr>
        <w:t>年度</w:t>
      </w:r>
      <w:r w:rsidRPr="00051435">
        <w:rPr>
          <w:rFonts w:eastAsia="DengXian" w:hint="eastAsia"/>
          <w:b/>
          <w:color w:val="000000"/>
          <w:szCs w:val="24"/>
          <w:lang w:eastAsia="zh-CN"/>
        </w:rPr>
        <w:t>申</w:t>
      </w:r>
      <w:r w:rsidRPr="00051435">
        <w:rPr>
          <w:rFonts w:eastAsia="DengXian" w:hint="eastAsia"/>
          <w:b/>
          <w:szCs w:val="24"/>
          <w:lang w:eastAsia="zh-CN"/>
        </w:rPr>
        <w:t>请适用</w:t>
      </w:r>
      <w:r w:rsidRPr="00051435">
        <w:rPr>
          <w:rFonts w:eastAsia="DengXian"/>
          <w:b/>
          <w:szCs w:val="24"/>
          <w:lang w:eastAsia="zh-CN"/>
        </w:rPr>
        <w:t>)</w:t>
      </w:r>
    </w:p>
    <w:p w14:paraId="7154DBCD" w14:textId="359C054F" w:rsidR="00373200" w:rsidRPr="00E1602B" w:rsidRDefault="00051435">
      <w:pPr>
        <w:snapToGrid w:val="0"/>
        <w:spacing w:afterLines="20" w:after="72"/>
        <w:rPr>
          <w:rFonts w:eastAsia="新細明體"/>
          <w:b/>
          <w:u w:val="single"/>
          <w:lang w:eastAsia="zh-CN"/>
        </w:rPr>
      </w:pPr>
      <w:r w:rsidRPr="00051435">
        <w:rPr>
          <w:rFonts w:eastAsia="DengXian" w:hint="eastAsia"/>
          <w:b/>
          <w:u w:val="single"/>
          <w:lang w:eastAsia="zh-CN"/>
        </w:rPr>
        <w:t>体育机构资料</w:t>
      </w:r>
    </w:p>
    <w:tbl>
      <w:tblPr>
        <w:tblW w:w="10881" w:type="dxa"/>
        <w:tblLook w:val="01E0" w:firstRow="1" w:lastRow="1" w:firstColumn="1" w:lastColumn="1" w:noHBand="0" w:noVBand="0"/>
      </w:tblPr>
      <w:tblGrid>
        <w:gridCol w:w="828"/>
        <w:gridCol w:w="840"/>
        <w:gridCol w:w="698"/>
        <w:gridCol w:w="2520"/>
        <w:gridCol w:w="1080"/>
        <w:gridCol w:w="540"/>
        <w:gridCol w:w="1260"/>
        <w:gridCol w:w="2357"/>
        <w:gridCol w:w="376"/>
        <w:gridCol w:w="382"/>
      </w:tblGrid>
      <w:tr w:rsidR="006944F3" w:rsidRPr="00E1602B" w14:paraId="21DBC20C" w14:textId="77777777" w:rsidTr="00D1057C">
        <w:trPr>
          <w:gridAfter w:val="2"/>
          <w:wAfter w:w="758" w:type="dxa"/>
          <w:trHeight w:val="491"/>
        </w:trPr>
        <w:tc>
          <w:tcPr>
            <w:tcW w:w="1668" w:type="dxa"/>
            <w:gridSpan w:val="2"/>
            <w:vAlign w:val="bottom"/>
          </w:tcPr>
          <w:p w14:paraId="5F813205" w14:textId="02E78B1D" w:rsidR="006944F3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体育机构名称：</w:t>
            </w:r>
          </w:p>
        </w:tc>
        <w:tc>
          <w:tcPr>
            <w:tcW w:w="8455" w:type="dxa"/>
            <w:gridSpan w:val="6"/>
            <w:tcBorders>
              <w:bottom w:val="single" w:sz="4" w:space="0" w:color="auto"/>
            </w:tcBorders>
            <w:vAlign w:val="bottom"/>
          </w:tcPr>
          <w:p w14:paraId="7A68CF0B" w14:textId="4B3BF87E" w:rsidR="006944F3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中文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</w:tr>
      <w:tr w:rsidR="006944F3" w:rsidRPr="00E1602B" w14:paraId="4788D1B8" w14:textId="77777777" w:rsidTr="00D1057C">
        <w:tc>
          <w:tcPr>
            <w:tcW w:w="1668" w:type="dxa"/>
            <w:gridSpan w:val="2"/>
            <w:vAlign w:val="bottom"/>
          </w:tcPr>
          <w:p w14:paraId="06B01351" w14:textId="77777777" w:rsidR="006944F3" w:rsidRPr="00E1602B" w:rsidRDefault="006944F3" w:rsidP="00D1057C">
            <w:pPr>
              <w:spacing w:line="276" w:lineRule="auto"/>
              <w:jc w:val="both"/>
              <w:rPr>
                <w:rFonts w:eastAsia="新細明體"/>
                <w:sz w:val="20"/>
                <w:lang w:eastAsia="zh-HK"/>
              </w:rPr>
            </w:pPr>
          </w:p>
          <w:p w14:paraId="2BE1AC72" w14:textId="77777777" w:rsidR="006944F3" w:rsidRPr="00E1602B" w:rsidRDefault="006944F3" w:rsidP="00D1057C">
            <w:pPr>
              <w:spacing w:line="276" w:lineRule="auto"/>
              <w:jc w:val="both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156BA" w14:textId="6A9D40AD" w:rsidR="006944F3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英文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</w:tr>
      <w:tr w:rsidR="00373200" w:rsidRPr="00E1602B" w14:paraId="17044451" w14:textId="77777777" w:rsidTr="00D1057C">
        <w:tc>
          <w:tcPr>
            <w:tcW w:w="10881" w:type="dxa"/>
            <w:gridSpan w:val="10"/>
            <w:vAlign w:val="bottom"/>
          </w:tcPr>
          <w:p w14:paraId="66E269DD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373200" w:rsidRPr="00E1602B" w14:paraId="3E4AA746" w14:textId="77777777" w:rsidTr="00D1057C">
        <w:tc>
          <w:tcPr>
            <w:tcW w:w="828" w:type="dxa"/>
            <w:vAlign w:val="bottom"/>
          </w:tcPr>
          <w:p w14:paraId="19BD82A9" w14:textId="48CB2EED" w:rsidR="00373200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地址：</w:t>
            </w:r>
          </w:p>
        </w:tc>
        <w:tc>
          <w:tcPr>
            <w:tcW w:w="10053" w:type="dxa"/>
            <w:gridSpan w:val="9"/>
            <w:tcBorders>
              <w:bottom w:val="single" w:sz="4" w:space="0" w:color="auto"/>
            </w:tcBorders>
            <w:vAlign w:val="bottom"/>
          </w:tcPr>
          <w:p w14:paraId="164A5FD2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373200" w:rsidRPr="00E1602B" w14:paraId="06391BB4" w14:textId="77777777" w:rsidTr="00D1057C">
        <w:tc>
          <w:tcPr>
            <w:tcW w:w="10881" w:type="dxa"/>
            <w:gridSpan w:val="10"/>
            <w:vAlign w:val="bottom"/>
          </w:tcPr>
          <w:p w14:paraId="50FFF3CF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373200" w:rsidRPr="00E1602B" w14:paraId="75DF732C" w14:textId="77777777" w:rsidTr="00D1057C">
        <w:tc>
          <w:tcPr>
            <w:tcW w:w="2366" w:type="dxa"/>
            <w:gridSpan w:val="3"/>
            <w:vAlign w:val="bottom"/>
          </w:tcPr>
          <w:p w14:paraId="57E87127" w14:textId="0E3A8D4C" w:rsidR="00373200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联络人姓名</w:t>
            </w: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中文</w:t>
            </w:r>
            <w:r w:rsidRPr="00051435">
              <w:rPr>
                <w:rFonts w:eastAsia="DengXian"/>
                <w:sz w:val="20"/>
                <w:lang w:eastAsia="zh-CN"/>
              </w:rPr>
              <w:t xml:space="preserve">) </w:t>
            </w:r>
            <w:r w:rsidRPr="00051435">
              <w:rPr>
                <w:rFonts w:eastAsia="DengXian" w:hint="eastAsia"/>
                <w:sz w:val="20"/>
                <w:lang w:eastAsia="zh-CN"/>
              </w:rPr>
              <w:t>：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bottom"/>
          </w:tcPr>
          <w:p w14:paraId="0B49B7D1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261D8DD1" w14:textId="0B5D68CA" w:rsidR="00373200" w:rsidRPr="00E1602B" w:rsidRDefault="00051435" w:rsidP="00D1057C">
            <w:pPr>
              <w:spacing w:line="276" w:lineRule="auto"/>
              <w:jc w:val="right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英文</w:t>
            </w:r>
            <w:r w:rsidRPr="00051435">
              <w:rPr>
                <w:rFonts w:eastAsia="DengXian"/>
                <w:sz w:val="20"/>
                <w:lang w:eastAsia="zh-CN"/>
              </w:rPr>
              <w:t xml:space="preserve">) </w:t>
            </w:r>
            <w:r w:rsidRPr="00051435">
              <w:rPr>
                <w:rFonts w:eastAsia="DengXian" w:hint="eastAsia"/>
                <w:sz w:val="20"/>
                <w:lang w:eastAsia="zh-CN"/>
              </w:rPr>
              <w:t>：</w:t>
            </w:r>
          </w:p>
        </w:tc>
        <w:tc>
          <w:tcPr>
            <w:tcW w:w="3115" w:type="dxa"/>
            <w:gridSpan w:val="3"/>
            <w:tcBorders>
              <w:bottom w:val="single" w:sz="4" w:space="0" w:color="auto"/>
            </w:tcBorders>
            <w:vAlign w:val="bottom"/>
          </w:tcPr>
          <w:p w14:paraId="56D649F0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373200" w:rsidRPr="00E1602B" w14:paraId="27EA2AEA" w14:textId="77777777" w:rsidTr="00D1057C">
        <w:tc>
          <w:tcPr>
            <w:tcW w:w="10881" w:type="dxa"/>
            <w:gridSpan w:val="10"/>
            <w:vAlign w:val="bottom"/>
          </w:tcPr>
          <w:p w14:paraId="185249E9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866329" w:rsidRPr="00E1602B" w14:paraId="6A866AF9" w14:textId="77777777" w:rsidTr="00086E56">
        <w:tc>
          <w:tcPr>
            <w:tcW w:w="828" w:type="dxa"/>
            <w:vAlign w:val="bottom"/>
          </w:tcPr>
          <w:p w14:paraId="5D7D207B" w14:textId="52DB5F10" w:rsidR="00866329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职衔：</w:t>
            </w:r>
          </w:p>
        </w:tc>
        <w:tc>
          <w:tcPr>
            <w:tcW w:w="4058" w:type="dxa"/>
            <w:gridSpan w:val="3"/>
            <w:tcBorders>
              <w:bottom w:val="single" w:sz="4" w:space="0" w:color="auto"/>
            </w:tcBorders>
            <w:vAlign w:val="bottom"/>
          </w:tcPr>
          <w:p w14:paraId="245407D8" w14:textId="1661DE3E" w:rsidR="00866329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 xml:space="preserve">       </w:t>
            </w:r>
          </w:p>
        </w:tc>
        <w:tc>
          <w:tcPr>
            <w:tcW w:w="1080" w:type="dxa"/>
            <w:vAlign w:val="bottom"/>
          </w:tcPr>
          <w:p w14:paraId="46BDB84B" w14:textId="7296C237" w:rsidR="00866329" w:rsidRPr="00E1602B" w:rsidRDefault="00051435" w:rsidP="00D1057C">
            <w:pPr>
              <w:spacing w:line="276" w:lineRule="auto"/>
              <w:jc w:val="right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 xml:space="preserve">   </w:t>
            </w:r>
            <w:r w:rsidRPr="00051435">
              <w:rPr>
                <w:rFonts w:eastAsia="DengXian" w:hint="eastAsia"/>
                <w:sz w:val="20"/>
                <w:lang w:eastAsia="zh-CN"/>
              </w:rPr>
              <w:t>电话：</w:t>
            </w:r>
          </w:p>
        </w:tc>
        <w:tc>
          <w:tcPr>
            <w:tcW w:w="4915" w:type="dxa"/>
            <w:gridSpan w:val="5"/>
            <w:tcBorders>
              <w:bottom w:val="single" w:sz="4" w:space="0" w:color="auto"/>
            </w:tcBorders>
            <w:vAlign w:val="bottom"/>
          </w:tcPr>
          <w:p w14:paraId="7753F261" w14:textId="1AD18942" w:rsidR="00866329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 xml:space="preserve">                                                                            </w:t>
            </w:r>
          </w:p>
        </w:tc>
      </w:tr>
      <w:tr w:rsidR="00373200" w:rsidRPr="00E1602B" w14:paraId="65DF9FB1" w14:textId="77777777" w:rsidTr="00D1057C">
        <w:tc>
          <w:tcPr>
            <w:tcW w:w="10881" w:type="dxa"/>
            <w:gridSpan w:val="10"/>
            <w:vAlign w:val="bottom"/>
          </w:tcPr>
          <w:p w14:paraId="41C2B67D" w14:textId="4538765F" w:rsidR="00373200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  <w:r w:rsidRPr="00051435">
              <w:rPr>
                <w:rFonts w:eastAsia="DengXian"/>
                <w:sz w:val="8"/>
                <w:szCs w:val="8"/>
                <w:lang w:eastAsia="zh-CN"/>
              </w:rPr>
              <w:t xml:space="preserve"> </w:t>
            </w:r>
          </w:p>
        </w:tc>
      </w:tr>
      <w:tr w:rsidR="00373200" w:rsidRPr="00E1602B" w14:paraId="7887F6ED" w14:textId="77777777" w:rsidTr="00D1057C">
        <w:tc>
          <w:tcPr>
            <w:tcW w:w="1668" w:type="dxa"/>
            <w:gridSpan w:val="2"/>
            <w:vAlign w:val="bottom"/>
          </w:tcPr>
          <w:p w14:paraId="4EFE31AD" w14:textId="0C82688B" w:rsidR="00373200" w:rsidRPr="00E1602B" w:rsidRDefault="00051435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电邮地址：</w:t>
            </w:r>
          </w:p>
        </w:tc>
        <w:tc>
          <w:tcPr>
            <w:tcW w:w="9213" w:type="dxa"/>
            <w:gridSpan w:val="8"/>
            <w:tcBorders>
              <w:bottom w:val="single" w:sz="4" w:space="0" w:color="auto"/>
            </w:tcBorders>
            <w:vAlign w:val="bottom"/>
          </w:tcPr>
          <w:p w14:paraId="08C494AA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373200" w:rsidRPr="00E1602B" w14:paraId="3A55B0D3" w14:textId="77777777" w:rsidTr="00D1057C">
        <w:trPr>
          <w:gridAfter w:val="1"/>
          <w:wAfter w:w="382" w:type="dxa"/>
        </w:trPr>
        <w:tc>
          <w:tcPr>
            <w:tcW w:w="10499" w:type="dxa"/>
            <w:gridSpan w:val="9"/>
            <w:vAlign w:val="bottom"/>
          </w:tcPr>
          <w:p w14:paraId="1318D2A5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373200" w:rsidRPr="00E1602B" w14:paraId="732C2881" w14:textId="77777777" w:rsidTr="00D1057C">
        <w:trPr>
          <w:gridAfter w:val="1"/>
          <w:wAfter w:w="382" w:type="dxa"/>
        </w:trPr>
        <w:tc>
          <w:tcPr>
            <w:tcW w:w="10499" w:type="dxa"/>
            <w:gridSpan w:val="9"/>
            <w:vAlign w:val="bottom"/>
          </w:tcPr>
          <w:p w14:paraId="046D60ED" w14:textId="77777777" w:rsidR="00373200" w:rsidRPr="00E1602B" w:rsidRDefault="00373200">
            <w:pPr>
              <w:jc w:val="both"/>
              <w:rPr>
                <w:rFonts w:eastAsia="新細明體"/>
                <w:sz w:val="8"/>
                <w:szCs w:val="8"/>
              </w:rPr>
            </w:pPr>
          </w:p>
        </w:tc>
      </w:tr>
    </w:tbl>
    <w:p w14:paraId="001AD6DA" w14:textId="77777777" w:rsidR="00373200" w:rsidRPr="00E1602B" w:rsidRDefault="00373200">
      <w:pPr>
        <w:snapToGrid w:val="0"/>
        <w:rPr>
          <w:rFonts w:eastAsia="新細明體"/>
          <w:sz w:val="20"/>
        </w:rPr>
      </w:pPr>
    </w:p>
    <w:p w14:paraId="20B11195" w14:textId="32047D5C" w:rsidR="00373200" w:rsidRPr="00D1057C" w:rsidRDefault="00051435">
      <w:pPr>
        <w:snapToGrid w:val="0"/>
        <w:spacing w:afterLines="20" w:after="72"/>
        <w:rPr>
          <w:rFonts w:eastAsia="新細明體"/>
          <w:b/>
          <w:szCs w:val="24"/>
          <w:u w:val="single"/>
          <w:lang w:eastAsia="zh-CN"/>
        </w:rPr>
      </w:pPr>
      <w:r w:rsidRPr="00051435">
        <w:rPr>
          <w:rFonts w:eastAsia="DengXian" w:hint="eastAsia"/>
          <w:b/>
          <w:szCs w:val="24"/>
          <w:u w:val="single"/>
          <w:lang w:eastAsia="zh-CN"/>
        </w:rPr>
        <w:t>全年活动计划</w:t>
      </w:r>
      <w:r w:rsidRPr="00051435">
        <w:rPr>
          <w:rFonts w:eastAsia="DengXian"/>
          <w:b/>
          <w:szCs w:val="24"/>
          <w:u w:val="single"/>
          <w:lang w:eastAsia="zh-CN"/>
        </w:rPr>
        <w:t xml:space="preserve">   (</w:t>
      </w:r>
      <w:r w:rsidRPr="00051435">
        <w:rPr>
          <w:rFonts w:eastAsia="DengXian" w:hint="eastAsia"/>
          <w:b/>
          <w:szCs w:val="24"/>
          <w:u w:val="single"/>
          <w:lang w:eastAsia="zh-CN"/>
        </w:rPr>
        <w:t>另请就每项活动，于附件二填上详细资料</w:t>
      </w:r>
      <w:r w:rsidRPr="00051435">
        <w:rPr>
          <w:rFonts w:eastAsia="DengXian"/>
          <w:b/>
          <w:szCs w:val="24"/>
          <w:u w:val="single"/>
          <w:lang w:eastAsia="zh-CN"/>
        </w:rPr>
        <w:t>)</w:t>
      </w:r>
      <w:r w:rsidR="00CA7442" w:rsidRPr="00D1057C">
        <w:rPr>
          <w:rFonts w:eastAsia="新細明體"/>
          <w:b/>
          <w:szCs w:val="24"/>
          <w:u w:val="single"/>
          <w:lang w:eastAsia="zh-CN"/>
        </w:rPr>
        <w:t xml:space="preserve"> </w:t>
      </w:r>
    </w:p>
    <w:p w14:paraId="43FC574C" w14:textId="5394A17A" w:rsidR="0044552C" w:rsidRPr="00D1057C" w:rsidRDefault="00051435">
      <w:pPr>
        <w:snapToGrid w:val="0"/>
        <w:spacing w:afterLines="20" w:after="72"/>
        <w:rPr>
          <w:rFonts w:eastAsia="新細明體"/>
          <w:b/>
          <w:szCs w:val="24"/>
          <w:lang w:eastAsia="zh-CN"/>
        </w:rPr>
      </w:pPr>
      <w:r w:rsidRPr="00051435">
        <w:rPr>
          <w:rFonts w:eastAsia="DengXian"/>
          <w:b/>
          <w:szCs w:val="24"/>
          <w:lang w:eastAsia="zh-CN"/>
        </w:rPr>
        <w:t>(</w:t>
      </w:r>
      <w:r w:rsidRPr="00051435">
        <w:rPr>
          <w:rFonts w:eastAsia="DengXian" w:hint="eastAsia"/>
          <w:b/>
          <w:szCs w:val="24"/>
          <w:lang w:eastAsia="zh-CN"/>
        </w:rPr>
        <w:t>适用于</w:t>
      </w:r>
      <w:r w:rsidRPr="00051435">
        <w:rPr>
          <w:rFonts w:eastAsia="DengXian"/>
          <w:b/>
          <w:color w:val="000000"/>
          <w:szCs w:val="24"/>
          <w:lang w:eastAsia="zh-CN"/>
        </w:rPr>
        <w:t>2026</w:t>
      </w:r>
      <w:r w:rsidRPr="00051435">
        <w:rPr>
          <w:rFonts w:ascii="新細明體" w:eastAsia="DengXian" w:hAnsi="新細明體" w:hint="eastAsia"/>
          <w:b/>
          <w:color w:val="000000"/>
          <w:szCs w:val="24"/>
          <w:lang w:eastAsia="zh-CN"/>
        </w:rPr>
        <w:t>年</w:t>
      </w:r>
      <w:r w:rsidRPr="00051435">
        <w:rPr>
          <w:rFonts w:eastAsia="DengXian"/>
          <w:b/>
          <w:color w:val="000000"/>
          <w:szCs w:val="24"/>
          <w:lang w:eastAsia="zh-CN"/>
        </w:rPr>
        <w:t>4</w:t>
      </w:r>
      <w:r w:rsidRPr="00051435">
        <w:rPr>
          <w:rFonts w:ascii="新細明體" w:eastAsia="DengXian" w:hAnsi="新細明體" w:hint="eastAsia"/>
          <w:b/>
          <w:color w:val="000000"/>
          <w:szCs w:val="24"/>
          <w:lang w:eastAsia="zh-CN"/>
        </w:rPr>
        <w:t>月至</w:t>
      </w:r>
      <w:r w:rsidRPr="00051435">
        <w:rPr>
          <w:rFonts w:eastAsia="DengXian"/>
          <w:b/>
          <w:color w:val="000000"/>
          <w:szCs w:val="24"/>
          <w:lang w:eastAsia="zh-CN"/>
        </w:rPr>
        <w:t>2027</w:t>
      </w:r>
      <w:r w:rsidRPr="00051435">
        <w:rPr>
          <w:rFonts w:ascii="新細明體" w:eastAsia="DengXian" w:hAnsi="新細明體" w:hint="eastAsia"/>
          <w:b/>
          <w:color w:val="000000"/>
          <w:szCs w:val="24"/>
          <w:lang w:eastAsia="zh-CN"/>
        </w:rPr>
        <w:t>年</w:t>
      </w:r>
      <w:r w:rsidRPr="00051435">
        <w:rPr>
          <w:rFonts w:eastAsia="DengXian"/>
          <w:b/>
          <w:color w:val="000000"/>
          <w:szCs w:val="24"/>
          <w:lang w:eastAsia="zh-CN"/>
        </w:rPr>
        <w:t>3</w:t>
      </w:r>
      <w:r w:rsidRPr="00051435">
        <w:rPr>
          <w:rFonts w:ascii="新細明體" w:eastAsia="DengXian" w:hAnsi="新細明體" w:hint="eastAsia"/>
          <w:b/>
          <w:color w:val="000000"/>
          <w:szCs w:val="24"/>
          <w:lang w:eastAsia="zh-CN"/>
        </w:rPr>
        <w:t>月</w:t>
      </w:r>
      <w:r w:rsidRPr="00051435">
        <w:rPr>
          <w:rFonts w:eastAsia="DengXian" w:hint="eastAsia"/>
          <w:b/>
          <w:szCs w:val="24"/>
          <w:lang w:eastAsia="zh-CN"/>
        </w:rPr>
        <w:t>期间举行的活动</w:t>
      </w:r>
      <w:r w:rsidRPr="00051435">
        <w:rPr>
          <w:rFonts w:eastAsia="DengXian"/>
          <w:b/>
          <w:szCs w:val="24"/>
          <w:lang w:eastAsia="zh-CN"/>
        </w:rPr>
        <w:t>)</w:t>
      </w:r>
    </w:p>
    <w:p w14:paraId="42ADE27D" w14:textId="6485A75D" w:rsidR="00CA5E5C" w:rsidRPr="00D1057C" w:rsidRDefault="00051435">
      <w:pPr>
        <w:snapToGrid w:val="0"/>
        <w:spacing w:afterLines="20" w:after="72"/>
        <w:rPr>
          <w:rFonts w:eastAsia="新細明體"/>
          <w:b/>
          <w:szCs w:val="24"/>
          <w:lang w:eastAsia="zh-HK"/>
        </w:rPr>
      </w:pPr>
      <w:r w:rsidRPr="00051435">
        <w:rPr>
          <w:rFonts w:eastAsia="DengXian"/>
          <w:b/>
          <w:szCs w:val="24"/>
          <w:lang w:eastAsia="zh-CN"/>
        </w:rPr>
        <w:t>(</w:t>
      </w:r>
      <w:r w:rsidRPr="00051435">
        <w:rPr>
          <w:rFonts w:eastAsia="DengXian" w:hint="eastAsia"/>
          <w:b/>
          <w:szCs w:val="24"/>
          <w:lang w:eastAsia="zh-CN"/>
        </w:rPr>
        <w:t>注：</w:t>
      </w:r>
      <w:r w:rsidRPr="00051435">
        <w:rPr>
          <w:rFonts w:eastAsia="DengXian" w:hint="eastAsia"/>
          <w:b/>
          <w:spacing w:val="20"/>
          <w:szCs w:val="24"/>
          <w:shd w:val="clear" w:color="auto" w:fill="FFFFFF"/>
          <w:lang w:eastAsia="zh-CN"/>
        </w:rPr>
        <w:t>只限于在本地举办的体育活动，最多填写</w:t>
      </w:r>
      <w:r w:rsidRPr="00051435">
        <w:rPr>
          <w:rFonts w:eastAsia="DengXian"/>
          <w:b/>
          <w:spacing w:val="20"/>
          <w:szCs w:val="24"/>
          <w:u w:val="single"/>
          <w:shd w:val="clear" w:color="auto" w:fill="FFFFFF"/>
          <w:lang w:eastAsia="zh-CN"/>
        </w:rPr>
        <w:t>5</w:t>
      </w:r>
      <w:r w:rsidRPr="00051435">
        <w:rPr>
          <w:rFonts w:eastAsia="DengXian" w:hint="eastAsia"/>
          <w:b/>
          <w:spacing w:val="20"/>
          <w:szCs w:val="24"/>
          <w:u w:val="single"/>
          <w:shd w:val="clear" w:color="auto" w:fill="FFFFFF"/>
          <w:lang w:eastAsia="zh-CN"/>
        </w:rPr>
        <w:t>项</w:t>
      </w:r>
      <w:r w:rsidRPr="00051435">
        <w:rPr>
          <w:rFonts w:eastAsia="DengXian" w:hint="eastAsia"/>
          <w:b/>
          <w:spacing w:val="20"/>
          <w:szCs w:val="24"/>
          <w:shd w:val="clear" w:color="auto" w:fill="FFFFFF"/>
          <w:lang w:eastAsia="zh-CN"/>
        </w:rPr>
        <w:t>。</w:t>
      </w:r>
      <w:r w:rsidRPr="00051435">
        <w:rPr>
          <w:rFonts w:eastAsia="DengXian"/>
          <w:b/>
          <w:szCs w:val="24"/>
          <w:lang w:eastAsia="zh-CN"/>
        </w:rPr>
        <w:t>)</w:t>
      </w:r>
    </w:p>
    <w:tbl>
      <w:tblPr>
        <w:tblW w:w="10833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2708"/>
        <w:gridCol w:w="1444"/>
        <w:gridCol w:w="1083"/>
        <w:gridCol w:w="1264"/>
        <w:gridCol w:w="1264"/>
        <w:gridCol w:w="1264"/>
        <w:gridCol w:w="1264"/>
      </w:tblGrid>
      <w:tr w:rsidR="00373200" w:rsidRPr="00E1602B" w14:paraId="26B7CC87" w14:textId="77777777" w:rsidTr="003467C7">
        <w:trPr>
          <w:cantSplit/>
          <w:trHeight w:val="6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41F" w14:textId="23498943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优先</w:t>
            </w:r>
          </w:p>
          <w:p w14:paraId="7EC8D383" w14:textId="083BDF27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次序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904" w14:textId="3EC14F40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活动名称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52F" w14:textId="3390699E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举办日期</w:t>
            </w:r>
          </w:p>
          <w:p w14:paraId="79F890BF" w14:textId="51FC4C79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及时间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3D3" w14:textId="668EB705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场地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9FB" w14:textId="63145EC0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  <w:lang w:eastAsia="zh-CN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预算总开支</w:t>
            </w:r>
          </w:p>
          <w:p w14:paraId="0A2FF458" w14:textId="0CA77FD0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  <w:lang w:eastAsia="zh-CN"/>
              </w:rPr>
            </w:pPr>
            <w:r w:rsidRPr="00051435">
              <w:rPr>
                <w:rFonts w:eastAsia="DengXian"/>
                <w:sz w:val="16"/>
                <w:szCs w:val="16"/>
                <w:lang w:eastAsia="zh-CN"/>
              </w:rPr>
              <w:t>(</w:t>
            </w: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包括场租</w:t>
            </w:r>
            <w:r w:rsidRPr="00051435">
              <w:rPr>
                <w:rFonts w:eastAsia="DengXian"/>
                <w:sz w:val="16"/>
                <w:szCs w:val="16"/>
                <w:lang w:eastAsia="zh-CN"/>
              </w:rPr>
              <w:t>)</w:t>
            </w:r>
          </w:p>
          <w:p w14:paraId="6CBD857E" w14:textId="5D3989D9" w:rsidR="00373200" w:rsidRPr="00E1602B" w:rsidRDefault="00051435" w:rsidP="002319BA">
            <w:pPr>
              <w:jc w:val="center"/>
              <w:rPr>
                <w:rFonts w:eastAsia="新細明體"/>
                <w:sz w:val="16"/>
                <w:szCs w:val="16"/>
                <w:lang w:eastAsia="zh-CN"/>
              </w:rPr>
            </w:pPr>
            <w:r w:rsidRPr="00051435">
              <w:rPr>
                <w:rFonts w:eastAsia="DengXian"/>
                <w:sz w:val="16"/>
                <w:szCs w:val="16"/>
                <w:lang w:eastAsia="zh-CN"/>
              </w:rPr>
              <w:t>(</w:t>
            </w: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港元</w:t>
            </w:r>
            <w:r w:rsidRPr="00051435">
              <w:rPr>
                <w:rFonts w:eastAsia="DengXian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573" w14:textId="19CA9074" w:rsidR="000674C3" w:rsidRPr="00E1602B" w:rsidRDefault="00051435">
            <w:pPr>
              <w:jc w:val="center"/>
              <w:rPr>
                <w:rFonts w:eastAsia="新細明體"/>
                <w:sz w:val="16"/>
                <w:szCs w:val="16"/>
                <w:lang w:eastAsia="zh-CN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收入</w:t>
            </w:r>
          </w:p>
          <w:p w14:paraId="388A4E3A" w14:textId="560A6D48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  <w:lang w:eastAsia="zh-CN"/>
              </w:rPr>
            </w:pPr>
            <w:r w:rsidRPr="00051435">
              <w:rPr>
                <w:rFonts w:eastAsia="DengXian"/>
                <w:sz w:val="16"/>
                <w:szCs w:val="16"/>
                <w:lang w:eastAsia="zh-CN"/>
              </w:rPr>
              <w:t>(</w:t>
            </w: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报名费及补助</w:t>
            </w:r>
            <w:r w:rsidRPr="00051435">
              <w:rPr>
                <w:rFonts w:eastAsia="DengXian"/>
                <w:sz w:val="16"/>
                <w:szCs w:val="16"/>
                <w:lang w:eastAsia="zh-CN"/>
              </w:rPr>
              <w:t>)</w:t>
            </w:r>
          </w:p>
          <w:p w14:paraId="2CE7CB8E" w14:textId="0E2C876B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  <w:lang w:eastAsia="zh-CN"/>
              </w:rPr>
            </w:pPr>
            <w:r w:rsidRPr="00051435">
              <w:rPr>
                <w:rFonts w:eastAsia="DengXian"/>
                <w:sz w:val="16"/>
                <w:szCs w:val="16"/>
                <w:lang w:eastAsia="zh-CN"/>
              </w:rPr>
              <w:t>(</w:t>
            </w: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港元</w:t>
            </w:r>
            <w:r w:rsidRPr="00051435">
              <w:rPr>
                <w:rFonts w:eastAsia="DengXian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12C" w14:textId="723031B5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赞助费</w:t>
            </w:r>
          </w:p>
          <w:p w14:paraId="5F6345FA" w14:textId="3F11974F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/>
                <w:sz w:val="16"/>
                <w:szCs w:val="16"/>
                <w:lang w:eastAsia="zh-CN"/>
              </w:rPr>
              <w:t>(</w:t>
            </w: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港元</w:t>
            </w:r>
            <w:r w:rsidRPr="00051435">
              <w:rPr>
                <w:rFonts w:eastAsia="DengXian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E5C" w14:textId="44A1400B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申请资助额</w:t>
            </w:r>
          </w:p>
          <w:p w14:paraId="1DB0E7C2" w14:textId="3978ECB1" w:rsidR="00373200" w:rsidRPr="00E1602B" w:rsidRDefault="00051435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1435">
              <w:rPr>
                <w:rFonts w:eastAsia="DengXian"/>
                <w:sz w:val="16"/>
                <w:szCs w:val="16"/>
                <w:lang w:eastAsia="zh-CN"/>
              </w:rPr>
              <w:t>(</w:t>
            </w:r>
            <w:r w:rsidRPr="00051435">
              <w:rPr>
                <w:rFonts w:eastAsia="DengXian" w:hint="eastAsia"/>
                <w:sz w:val="16"/>
                <w:szCs w:val="16"/>
                <w:lang w:eastAsia="zh-CN"/>
              </w:rPr>
              <w:t>港元</w:t>
            </w:r>
            <w:r w:rsidRPr="00051435">
              <w:rPr>
                <w:rFonts w:eastAsia="DengXian"/>
                <w:sz w:val="16"/>
                <w:szCs w:val="16"/>
                <w:lang w:eastAsia="zh-CN"/>
              </w:rPr>
              <w:t>)</w:t>
            </w:r>
          </w:p>
        </w:tc>
      </w:tr>
      <w:tr w:rsidR="00373200" w:rsidRPr="00E1602B" w14:paraId="53674AEC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E22B8" w14:textId="4AB663C9" w:rsidR="00373200" w:rsidRPr="00E1602B" w:rsidRDefault="00051435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D838" w14:textId="0151B6CB" w:rsidR="00373200" w:rsidRPr="00E1602B" w:rsidRDefault="00051435" w:rsidP="00D202F7">
            <w:pPr>
              <w:spacing w:line="480" w:lineRule="auto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中文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19B1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6699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C8E5B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E191F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6687E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38663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41E701D4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A1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D2C" w14:textId="1092BCEF" w:rsidR="003467C7" w:rsidRPr="00E1602B" w:rsidRDefault="00051435" w:rsidP="00D202F7">
            <w:pPr>
              <w:spacing w:line="480" w:lineRule="auto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英文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D86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C4E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385E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A50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29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E21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73200" w:rsidRPr="00E1602B" w14:paraId="2C1C1931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DF3B0" w14:textId="4A71B5BB" w:rsidR="00373200" w:rsidRPr="00E1602B" w:rsidRDefault="00051435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8054" w14:textId="2FA6C09D" w:rsidR="00373200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中文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9E4BF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918C6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85646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275F3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3BFCB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1CAC1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2254A025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6CA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2FD" w14:textId="50E34252" w:rsidR="003467C7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英文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EB6D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D4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8532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A8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EC5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61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73200" w:rsidRPr="00E1602B" w14:paraId="56AD3DA5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06BBB" w14:textId="35CFA49A" w:rsidR="00373200" w:rsidRPr="00E1602B" w:rsidRDefault="00051435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B8ED" w14:textId="1AF50B2C" w:rsidR="00373200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中文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04DB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140DD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235A8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1199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E979C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AFD8A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1C74E358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AB7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E47" w14:textId="5C55B41F" w:rsidR="003467C7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英文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D91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138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0C3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680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84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A5EB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04358A" w:rsidRPr="00E1602B" w14:paraId="1DA5652D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25892" w14:textId="19EA3454" w:rsidR="0004358A" w:rsidRPr="00E1602B" w:rsidRDefault="00051435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C52" w14:textId="126E683C" w:rsidR="0004358A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中文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1631D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43AC2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EFB8B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4DFE3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DB984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2E3AF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6EEE9E54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367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E872" w14:textId="41F1748A" w:rsidR="003467C7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英文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AE5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6DA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CA3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9FD5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9E52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9803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04358A" w:rsidRPr="00E1602B" w14:paraId="445C3476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CE471" w14:textId="064339E4" w:rsidR="0004358A" w:rsidRPr="00E1602B" w:rsidRDefault="00051435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9A7E" w14:textId="3FC06BD3" w:rsidR="0004358A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中文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7ACA3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6D363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86590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D3509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84727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E7570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274B590A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67D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982A" w14:textId="37EAB77B" w:rsidR="003467C7" w:rsidRPr="00E1602B" w:rsidRDefault="00051435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英文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3310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24E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DD8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356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691B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2A2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73200" w:rsidRPr="00E1602B" w14:paraId="0601693C" w14:textId="77777777" w:rsidTr="003467C7">
        <w:trPr>
          <w:cantSplit/>
          <w:trHeight w:val="680"/>
        </w:trPr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39599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ED490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1D8B2D" w14:textId="551F6B81" w:rsidR="00373200" w:rsidRPr="00E1602B" w:rsidRDefault="00051435" w:rsidP="003467C7">
            <w:pPr>
              <w:spacing w:line="240" w:lineRule="exact"/>
              <w:jc w:val="right"/>
              <w:rPr>
                <w:rFonts w:eastAsia="新細明體"/>
                <w:sz w:val="16"/>
                <w:szCs w:val="16"/>
                <w:u w:val="single"/>
              </w:rPr>
            </w:pPr>
            <w:r w:rsidRPr="00051435">
              <w:rPr>
                <w:rFonts w:eastAsia="DengXian" w:hint="eastAsia"/>
                <w:b/>
                <w:sz w:val="20"/>
                <w:lang w:eastAsia="zh-CN"/>
              </w:rPr>
              <w:t>总计：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28B8" w14:textId="77777777" w:rsidR="00373200" w:rsidRPr="00E1602B" w:rsidRDefault="00373200" w:rsidP="003467C7">
            <w:pPr>
              <w:spacing w:line="240" w:lineRule="exact"/>
              <w:jc w:val="right"/>
              <w:rPr>
                <w:rFonts w:eastAsia="新細明體"/>
                <w:b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FD8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BFA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b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EFC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</w:tr>
    </w:tbl>
    <w:p w14:paraId="7F2ED48C" w14:textId="1A47F934" w:rsidR="00156526" w:rsidRPr="00156526" w:rsidRDefault="00051435" w:rsidP="005036CB">
      <w:pPr>
        <w:tabs>
          <w:tab w:val="left" w:pos="3782"/>
        </w:tabs>
        <w:rPr>
          <w:rFonts w:eastAsia="新細明體"/>
          <w:sz w:val="22"/>
        </w:rPr>
      </w:pPr>
      <w:r>
        <w:rPr>
          <w:rFonts w:eastAsia="新細明體"/>
          <w:sz w:val="22"/>
          <w:lang w:eastAsia="zh-CN"/>
        </w:rPr>
        <w:tab/>
      </w:r>
    </w:p>
    <w:p w14:paraId="429CF014" w14:textId="08647127" w:rsidR="00156526" w:rsidRDefault="00051435" w:rsidP="005036CB">
      <w:pPr>
        <w:tabs>
          <w:tab w:val="left" w:pos="3782"/>
        </w:tabs>
        <w:spacing w:line="300" w:lineRule="exact"/>
        <w:jc w:val="both"/>
        <w:rPr>
          <w:rFonts w:eastAsia="新細明體"/>
          <w:sz w:val="22"/>
        </w:rPr>
      </w:pPr>
      <w:r>
        <w:rPr>
          <w:rFonts w:eastAsia="新細明體"/>
          <w:sz w:val="22"/>
          <w:lang w:eastAsia="zh-CN"/>
        </w:rPr>
        <w:tab/>
      </w:r>
    </w:p>
    <w:p w14:paraId="19B2F46D" w14:textId="3E5AC8C9" w:rsidR="005036CB" w:rsidRDefault="00051435" w:rsidP="0047389C">
      <w:pPr>
        <w:tabs>
          <w:tab w:val="left" w:pos="4290"/>
        </w:tabs>
        <w:spacing w:line="300" w:lineRule="exact"/>
        <w:jc w:val="both"/>
        <w:rPr>
          <w:rFonts w:eastAsia="新細明體"/>
          <w:sz w:val="22"/>
        </w:rPr>
      </w:pPr>
      <w:r>
        <w:rPr>
          <w:rFonts w:eastAsia="新細明體"/>
          <w:sz w:val="22"/>
          <w:lang w:eastAsia="zh-CN"/>
        </w:rPr>
        <w:lastRenderedPageBreak/>
        <w:tab/>
      </w:r>
    </w:p>
    <w:p w14:paraId="0157C62E" w14:textId="77777777" w:rsidR="005036CB" w:rsidRPr="00E1602B" w:rsidRDefault="005036CB" w:rsidP="002D2C97">
      <w:pPr>
        <w:spacing w:line="300" w:lineRule="exact"/>
        <w:jc w:val="both"/>
        <w:rPr>
          <w:rFonts w:eastAsia="新細明體"/>
          <w:sz w:val="22"/>
        </w:rPr>
      </w:pPr>
    </w:p>
    <w:p w14:paraId="1F5A7841" w14:textId="6149B9F4" w:rsidR="00373200" w:rsidRPr="00E1602B" w:rsidRDefault="00051435">
      <w:pPr>
        <w:jc w:val="both"/>
        <w:rPr>
          <w:rFonts w:eastAsia="新細明體"/>
          <w:sz w:val="20"/>
          <w:lang w:eastAsia="zh-CN"/>
        </w:rPr>
      </w:pPr>
      <w:r w:rsidRPr="00051435">
        <w:rPr>
          <w:rFonts w:eastAsia="DengXian" w:hint="eastAsia"/>
          <w:sz w:val="20"/>
          <w:lang w:eastAsia="zh-CN"/>
        </w:rPr>
        <w:t>本人现向康乐及文化事务署申请资助举办上述活动，并已于附件二列明各项活动预算。</w:t>
      </w:r>
    </w:p>
    <w:p w14:paraId="6CC4092A" w14:textId="77777777" w:rsidR="00373200" w:rsidRPr="00E1602B" w:rsidRDefault="004F1226" w:rsidP="002D2C97">
      <w:pPr>
        <w:spacing w:line="300" w:lineRule="exact"/>
        <w:jc w:val="both"/>
        <w:rPr>
          <w:rFonts w:eastAsia="新細明體"/>
          <w:lang w:eastAsia="zh-CN"/>
        </w:rPr>
      </w:pPr>
      <w:r w:rsidRPr="00E1602B">
        <w:rPr>
          <w:rFonts w:eastAsia="新細明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80A4DE" wp14:editId="4F41B123">
                <wp:simplePos x="0" y="0"/>
                <wp:positionH relativeFrom="column">
                  <wp:posOffset>66675</wp:posOffset>
                </wp:positionH>
                <wp:positionV relativeFrom="paragraph">
                  <wp:posOffset>2087245</wp:posOffset>
                </wp:positionV>
                <wp:extent cx="6826250" cy="165417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C85C" w14:textId="2FD87BA0" w:rsidR="002C674E" w:rsidRPr="00E1602B" w:rsidRDefault="00051435" w:rsidP="00E82716">
                            <w:pPr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</w:pPr>
                            <w:r w:rsidRPr="00051435">
                              <w:rPr>
                                <w:rFonts w:eastAsia="DengXian" w:hint="eastAsia"/>
                                <w:sz w:val="22"/>
                                <w:szCs w:val="22"/>
                                <w:lang w:eastAsia="zh-CN"/>
                              </w:rPr>
                              <w:t>请注意，若申请获康乐及文化事务署（康文署）批准，</w:t>
                            </w:r>
                          </w:p>
                          <w:p w14:paraId="3BDA7479" w14:textId="31C58A4E" w:rsidR="0033597E" w:rsidRPr="00E1602B" w:rsidRDefault="00051435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51435">
                              <w:rPr>
                                <w:rFonts w:eastAsia="DengXian" w:hint="eastAsia"/>
                                <w:sz w:val="22"/>
                                <w:szCs w:val="22"/>
                                <w:lang w:eastAsia="zh-CN"/>
                              </w:rPr>
                              <w:t>体育机构须在资助期内购买公众法律责任保险，并使其持续有效。体育机构亦须于</w:t>
                            </w:r>
                            <w:r w:rsidRPr="00051435">
                              <w:rPr>
                                <w:rFonts w:eastAsia="DengXian" w:hint="eastAsia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活动举办前最少三星期</w:t>
                            </w:r>
                            <w:r w:rsidRPr="00051435">
                              <w:rPr>
                                <w:rFonts w:eastAsia="DengXian" w:hint="eastAsia"/>
                                <w:sz w:val="22"/>
                                <w:lang w:eastAsia="zh-CN"/>
                              </w:rPr>
                              <w:t>，</w:t>
                            </w:r>
                            <w:r w:rsidRPr="00051435">
                              <w:rPr>
                                <w:rFonts w:eastAsia="DengXian" w:hint="eastAsia"/>
                                <w:sz w:val="22"/>
                                <w:szCs w:val="22"/>
                                <w:lang w:eastAsia="zh-CN"/>
                              </w:rPr>
                              <w:t>向</w:t>
                            </w:r>
                            <w:r w:rsidRPr="00051435">
                              <w:rPr>
                                <w:rFonts w:eastAsia="DengXi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康文署</w:t>
                            </w:r>
                            <w:r w:rsidRPr="00051435">
                              <w:rPr>
                                <w:rFonts w:eastAsia="DengXian" w:hint="eastAsia"/>
                                <w:sz w:val="22"/>
                                <w:szCs w:val="22"/>
                                <w:lang w:eastAsia="zh-CN"/>
                              </w:rPr>
                              <w:t>提供有关保单副本，费用自理。</w:t>
                            </w:r>
                          </w:p>
                          <w:p w14:paraId="46B313F5" w14:textId="00D9F6D2" w:rsidR="007E1F3E" w:rsidRPr="00E1602B" w:rsidRDefault="00051435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51435">
                              <w:rPr>
                                <w:rFonts w:eastAsia="DengXi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如举办活动的数目及／或参与人数未如理想，</w:t>
                            </w:r>
                            <w:r w:rsidRPr="00051435">
                              <w:rPr>
                                <w:rFonts w:eastAsia="DengXian" w:hint="eastAsia"/>
                                <w:sz w:val="22"/>
                                <w:szCs w:val="22"/>
                                <w:lang w:eastAsia="zh-CN"/>
                              </w:rPr>
                              <w:t>体育机构</w:t>
                            </w:r>
                            <w:r w:rsidRPr="00051435">
                              <w:rPr>
                                <w:rFonts w:eastAsia="DengXi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日后的申请将会受到影响。</w:t>
                            </w:r>
                          </w:p>
                          <w:p w14:paraId="5F117B37" w14:textId="1453C360" w:rsidR="007E1F3E" w:rsidRPr="00D1057C" w:rsidRDefault="00051435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51435">
                              <w:rPr>
                                <w:rFonts w:eastAsia="DengXi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活动结束后，</w:t>
                            </w:r>
                            <w:r w:rsidRPr="00051435">
                              <w:rPr>
                                <w:rFonts w:eastAsia="DengXian" w:hint="eastAsia"/>
                                <w:sz w:val="22"/>
                                <w:szCs w:val="22"/>
                                <w:lang w:eastAsia="zh-CN"/>
                              </w:rPr>
                              <w:t>体育机构</w:t>
                            </w:r>
                            <w:r w:rsidRPr="00051435">
                              <w:rPr>
                                <w:rFonts w:eastAsia="DengXi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须将活动报告，连同活动相片／一段片长不多于一分钟的</w:t>
                            </w:r>
                            <w:r w:rsidRPr="00051435">
                              <w:rPr>
                                <w:rFonts w:eastAsia="DengXi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MP4</w:t>
                            </w:r>
                            <w:r w:rsidRPr="00051435">
                              <w:rPr>
                                <w:rFonts w:eastAsia="DengXi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格式短片，并以光碟形式提交予康文署，以作记录。</w:t>
                            </w:r>
                          </w:p>
                          <w:p w14:paraId="3CB0C552" w14:textId="5A82061D" w:rsidR="002E2DBC" w:rsidRPr="00E1602B" w:rsidRDefault="00051435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51435">
                              <w:rPr>
                                <w:rFonts w:eastAsia="DengXi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如在活动举办前七天，报名人数仍少于有关活动名额的一半，活动应予取消。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A4DE" id="Text Box 21" o:spid="_x0000_s1027" type="#_x0000_t202" style="position:absolute;left:0;text-align:left;margin-left:5.25pt;margin-top:164.35pt;width:537.5pt;height:1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">
                <v:textbox>
                  <w:txbxContent>
                    <w:p w14:paraId="7373C85C" w14:textId="2FD87BA0" w:rsidR="002C674E" w:rsidRPr="00E1602B" w:rsidRDefault="00051435" w:rsidP="00E82716">
                      <w:pPr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</w:pPr>
                      <w:r w:rsidRPr="00051435">
                        <w:rPr>
                          <w:rFonts w:eastAsia="DengXian" w:hint="eastAsia"/>
                          <w:sz w:val="22"/>
                          <w:szCs w:val="22"/>
                          <w:lang w:eastAsia="zh-CN"/>
                        </w:rPr>
                        <w:t>请注意，若申请获康乐及文化事务署（康文署）批准，</w:t>
                      </w:r>
                    </w:p>
                    <w:p w14:paraId="3BDA7479" w14:textId="31C58A4E" w:rsidR="0033597E" w:rsidRPr="00E1602B" w:rsidRDefault="00051435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sz w:val="22"/>
                          <w:szCs w:val="22"/>
                          <w:lang w:eastAsia="zh-CN"/>
                        </w:rPr>
                      </w:pPr>
                      <w:r w:rsidRPr="00051435">
                        <w:rPr>
                          <w:rFonts w:eastAsia="DengXian" w:hint="eastAsia"/>
                          <w:sz w:val="22"/>
                          <w:szCs w:val="22"/>
                          <w:lang w:eastAsia="zh-CN"/>
                        </w:rPr>
                        <w:t>体育机构须在资助期内购买公众法律责任保险，并使其持续有效。体育机构亦须于</w:t>
                      </w:r>
                      <w:r w:rsidRPr="00051435">
                        <w:rPr>
                          <w:rFonts w:eastAsia="DengXian" w:hint="eastAsia"/>
                          <w:b/>
                          <w:sz w:val="22"/>
                          <w:szCs w:val="22"/>
                          <w:lang w:eastAsia="zh-CN"/>
                        </w:rPr>
                        <w:t>活动举办前最少三星期</w:t>
                      </w:r>
                      <w:r w:rsidRPr="00051435">
                        <w:rPr>
                          <w:rFonts w:eastAsia="DengXian" w:hint="eastAsia"/>
                          <w:sz w:val="22"/>
                          <w:lang w:eastAsia="zh-CN"/>
                        </w:rPr>
                        <w:t>，</w:t>
                      </w:r>
                      <w:r w:rsidRPr="00051435">
                        <w:rPr>
                          <w:rFonts w:eastAsia="DengXian" w:hint="eastAsia"/>
                          <w:sz w:val="22"/>
                          <w:szCs w:val="22"/>
                          <w:lang w:eastAsia="zh-CN"/>
                        </w:rPr>
                        <w:t>向</w:t>
                      </w:r>
                      <w:r w:rsidRPr="00051435">
                        <w:rPr>
                          <w:rFonts w:eastAsia="DengXi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>康文署</w:t>
                      </w:r>
                      <w:r w:rsidRPr="00051435">
                        <w:rPr>
                          <w:rFonts w:eastAsia="DengXian" w:hint="eastAsia"/>
                          <w:sz w:val="22"/>
                          <w:szCs w:val="22"/>
                          <w:lang w:eastAsia="zh-CN"/>
                        </w:rPr>
                        <w:t>提供有关保单副本，费用自理。</w:t>
                      </w:r>
                    </w:p>
                    <w:p w14:paraId="46B313F5" w14:textId="00D9F6D2" w:rsidR="007E1F3E" w:rsidRPr="00E1602B" w:rsidRDefault="00051435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 w:rsidRPr="00051435">
                        <w:rPr>
                          <w:rFonts w:eastAsia="DengXi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>如举办活动的数目及／或参与人数未如理想，</w:t>
                      </w:r>
                      <w:r w:rsidRPr="00051435">
                        <w:rPr>
                          <w:rFonts w:eastAsia="DengXian" w:hint="eastAsia"/>
                          <w:sz w:val="22"/>
                          <w:szCs w:val="22"/>
                          <w:lang w:eastAsia="zh-CN"/>
                        </w:rPr>
                        <w:t>体育机构</w:t>
                      </w:r>
                      <w:r w:rsidRPr="00051435">
                        <w:rPr>
                          <w:rFonts w:eastAsia="DengXi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>日后的申请将会受到影响。</w:t>
                      </w:r>
                    </w:p>
                    <w:p w14:paraId="5F117B37" w14:textId="1453C360" w:rsidR="007E1F3E" w:rsidRPr="00D1057C" w:rsidRDefault="00051435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 w:rsidRPr="00051435">
                        <w:rPr>
                          <w:rFonts w:eastAsia="DengXi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>活动结束后，</w:t>
                      </w:r>
                      <w:r w:rsidRPr="00051435">
                        <w:rPr>
                          <w:rFonts w:eastAsia="DengXian" w:hint="eastAsia"/>
                          <w:sz w:val="22"/>
                          <w:szCs w:val="22"/>
                          <w:lang w:eastAsia="zh-CN"/>
                        </w:rPr>
                        <w:t>体育机构</w:t>
                      </w:r>
                      <w:r w:rsidRPr="00051435">
                        <w:rPr>
                          <w:rFonts w:eastAsia="DengXi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>须将活动报告，连同活动相片／一段片长不多于一分钟的</w:t>
                      </w:r>
                      <w:r w:rsidRPr="00051435">
                        <w:rPr>
                          <w:rFonts w:eastAsia="DengXian"/>
                          <w:color w:val="000000"/>
                          <w:sz w:val="22"/>
                          <w:szCs w:val="22"/>
                          <w:lang w:eastAsia="zh-CN"/>
                        </w:rPr>
                        <w:t>MP4</w:t>
                      </w:r>
                      <w:r w:rsidRPr="00051435">
                        <w:rPr>
                          <w:rFonts w:eastAsia="DengXi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>格式短片，并以光碟形式提交予康文署，以作记录。</w:t>
                      </w:r>
                    </w:p>
                    <w:p w14:paraId="3CB0C552" w14:textId="5A82061D" w:rsidR="002E2DBC" w:rsidRPr="00E1602B" w:rsidRDefault="00051435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 w:rsidRPr="00051435">
                        <w:rPr>
                          <w:rFonts w:eastAsia="DengXi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>如在活动举办前七天，报名人数仍少于有关活动名额的一半，活动应予取消。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395"/>
        <w:gridCol w:w="1430"/>
        <w:gridCol w:w="736"/>
        <w:gridCol w:w="520"/>
        <w:gridCol w:w="4043"/>
      </w:tblGrid>
      <w:tr w:rsidR="00373200" w:rsidRPr="00E1602B" w14:paraId="10F121A7" w14:textId="77777777" w:rsidTr="005C612A">
        <w:trPr>
          <w:trHeight w:val="563"/>
        </w:trPr>
        <w:tc>
          <w:tcPr>
            <w:tcW w:w="3440" w:type="dxa"/>
          </w:tcPr>
          <w:p w14:paraId="37A07466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  <w:lang w:eastAsia="zh-CN"/>
              </w:rPr>
            </w:pPr>
          </w:p>
        </w:tc>
        <w:tc>
          <w:tcPr>
            <w:tcW w:w="1448" w:type="dxa"/>
          </w:tcPr>
          <w:p w14:paraId="219E5116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  <w:lang w:eastAsia="zh-CN"/>
              </w:rPr>
            </w:pPr>
          </w:p>
        </w:tc>
        <w:tc>
          <w:tcPr>
            <w:tcW w:w="740" w:type="dxa"/>
            <w:vAlign w:val="bottom"/>
          </w:tcPr>
          <w:p w14:paraId="51997F46" w14:textId="29C47DAB" w:rsidR="00373200" w:rsidRPr="00E1602B" w:rsidRDefault="00051435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签署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bottom"/>
          </w:tcPr>
          <w:p w14:paraId="08B488CF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705DA6F2" w14:textId="77777777" w:rsidTr="005C612A">
        <w:trPr>
          <w:trHeight w:val="563"/>
        </w:trPr>
        <w:tc>
          <w:tcPr>
            <w:tcW w:w="3440" w:type="dxa"/>
          </w:tcPr>
          <w:p w14:paraId="0DA4BCD7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448" w:type="dxa"/>
          </w:tcPr>
          <w:p w14:paraId="03ED4E4A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267" w:type="dxa"/>
            <w:gridSpan w:val="2"/>
            <w:vAlign w:val="bottom"/>
          </w:tcPr>
          <w:p w14:paraId="41E1199D" w14:textId="02A060A8" w:rsidR="00373200" w:rsidRPr="00E1602B" w:rsidRDefault="00051435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姓名</w:t>
            </w:r>
            <w:r w:rsidRPr="00051435">
              <w:rPr>
                <w:rFonts w:eastAsia="DengXian"/>
                <w:sz w:val="20"/>
                <w:lang w:eastAsia="zh-CN"/>
              </w:rPr>
              <w:t>(</w:t>
            </w:r>
            <w:r w:rsidRPr="00051435">
              <w:rPr>
                <w:rFonts w:eastAsia="DengXian" w:hint="eastAsia"/>
                <w:sz w:val="20"/>
                <w:lang w:eastAsia="zh-CN"/>
              </w:rPr>
              <w:t>正楷</w:t>
            </w:r>
            <w:r w:rsidRPr="00051435">
              <w:rPr>
                <w:rFonts w:eastAsia="DengXian"/>
                <w:sz w:val="20"/>
                <w:lang w:eastAsia="zh-CN"/>
              </w:rPr>
              <w:t>)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vAlign w:val="bottom"/>
          </w:tcPr>
          <w:p w14:paraId="73A086BB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4ACEAC70" w14:textId="77777777" w:rsidTr="005C612A">
        <w:trPr>
          <w:trHeight w:val="563"/>
        </w:trPr>
        <w:tc>
          <w:tcPr>
            <w:tcW w:w="3440" w:type="dxa"/>
          </w:tcPr>
          <w:p w14:paraId="53DA8B39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448" w:type="dxa"/>
          </w:tcPr>
          <w:p w14:paraId="021BE68C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03683E5D" w14:textId="2E164B17" w:rsidR="00373200" w:rsidRPr="00E1602B" w:rsidRDefault="00051435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职衔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bottom"/>
          </w:tcPr>
          <w:p w14:paraId="512D1D6D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1D228B6C" w14:textId="77777777" w:rsidTr="005C612A">
        <w:trPr>
          <w:trHeight w:val="563"/>
        </w:trPr>
        <w:tc>
          <w:tcPr>
            <w:tcW w:w="3440" w:type="dxa"/>
            <w:tcBorders>
              <w:bottom w:val="single" w:sz="4" w:space="0" w:color="auto"/>
            </w:tcBorders>
          </w:tcPr>
          <w:p w14:paraId="75BA2B09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448" w:type="dxa"/>
          </w:tcPr>
          <w:p w14:paraId="0211FD1F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072843B0" w14:textId="75A36946" w:rsidR="00373200" w:rsidRPr="00E1602B" w:rsidRDefault="00051435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日期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bottom"/>
          </w:tcPr>
          <w:p w14:paraId="2EB97DF9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39F0AD0A" w14:textId="77777777" w:rsidTr="00C70E61">
        <w:trPr>
          <w:trHeight w:val="443"/>
        </w:trPr>
        <w:tc>
          <w:tcPr>
            <w:tcW w:w="3440" w:type="dxa"/>
            <w:tcBorders>
              <w:top w:val="single" w:sz="4" w:space="0" w:color="auto"/>
            </w:tcBorders>
          </w:tcPr>
          <w:p w14:paraId="514B6DE3" w14:textId="3E385488" w:rsidR="00373200" w:rsidRPr="00E1602B" w:rsidRDefault="00051435">
            <w:pPr>
              <w:jc w:val="center"/>
              <w:rPr>
                <w:rFonts w:eastAsia="新細明體"/>
                <w:sz w:val="20"/>
              </w:rPr>
            </w:pPr>
            <w:r w:rsidRPr="00051435">
              <w:rPr>
                <w:rFonts w:eastAsia="DengXian" w:hint="eastAsia"/>
                <w:sz w:val="20"/>
                <w:lang w:eastAsia="zh-CN"/>
              </w:rPr>
              <w:t>体育机构印章</w:t>
            </w:r>
          </w:p>
        </w:tc>
        <w:tc>
          <w:tcPr>
            <w:tcW w:w="1448" w:type="dxa"/>
          </w:tcPr>
          <w:p w14:paraId="55C36FC6" w14:textId="77777777" w:rsidR="00373200" w:rsidRPr="00E1602B" w:rsidRDefault="00373200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45A3DA0B" w14:textId="77777777" w:rsidR="00373200" w:rsidRPr="00E1602B" w:rsidRDefault="00373200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0BD03C43" w14:textId="77777777" w:rsidTr="00C70E61">
        <w:trPr>
          <w:trHeight w:val="443"/>
        </w:trPr>
        <w:tc>
          <w:tcPr>
            <w:tcW w:w="3440" w:type="dxa"/>
          </w:tcPr>
          <w:p w14:paraId="612B38B0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  <w:p w14:paraId="522AB2E5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  <w:p w14:paraId="4B1DD7CD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52ECC0CB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5FAD061C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64C1B4F9" w14:textId="77777777" w:rsidTr="00C70E61">
        <w:trPr>
          <w:trHeight w:val="443"/>
        </w:trPr>
        <w:tc>
          <w:tcPr>
            <w:tcW w:w="3440" w:type="dxa"/>
            <w:tcBorders>
              <w:bottom w:val="single" w:sz="4" w:space="0" w:color="auto"/>
            </w:tcBorders>
          </w:tcPr>
          <w:p w14:paraId="4EA492E2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  <w:p w14:paraId="1AA3B8F4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15FB1BBF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5D641D37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74652624" w14:textId="77777777" w:rsidTr="00C70E61">
        <w:trPr>
          <w:trHeight w:val="443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14:paraId="7648A72B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5C422058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6FDFB665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21CD2039" w14:textId="77777777" w:rsidTr="00C70E61">
        <w:trPr>
          <w:trHeight w:val="443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14:paraId="6775312E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15ECA687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32BD4357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72BE70C4" w14:textId="77777777" w:rsidTr="002D2C97">
        <w:trPr>
          <w:trHeight w:val="443"/>
        </w:trPr>
        <w:tc>
          <w:tcPr>
            <w:tcW w:w="3440" w:type="dxa"/>
            <w:tcBorders>
              <w:top w:val="single" w:sz="4" w:space="0" w:color="auto"/>
            </w:tcBorders>
          </w:tcPr>
          <w:p w14:paraId="5559E659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74E6D4A6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5678C8DC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</w:tbl>
    <w:p w14:paraId="0EF90F09" w14:textId="77777777" w:rsidR="006C3262" w:rsidRDefault="006C3262" w:rsidP="000D573B">
      <w:pPr>
        <w:rPr>
          <w:rFonts w:eastAsia="新細明體"/>
        </w:rPr>
      </w:pPr>
    </w:p>
    <w:p w14:paraId="03C27B41" w14:textId="77777777" w:rsidR="006C3262" w:rsidRPr="006C3262" w:rsidRDefault="006C3262" w:rsidP="006C3262">
      <w:pPr>
        <w:rPr>
          <w:rFonts w:eastAsia="新細明體"/>
        </w:rPr>
      </w:pPr>
    </w:p>
    <w:p w14:paraId="56FF1BD1" w14:textId="77777777" w:rsidR="006C3262" w:rsidRPr="006C3262" w:rsidRDefault="006C3262" w:rsidP="006C3262">
      <w:pPr>
        <w:rPr>
          <w:rFonts w:eastAsia="新細明體"/>
        </w:rPr>
      </w:pPr>
    </w:p>
    <w:p w14:paraId="13DB0B67" w14:textId="77777777" w:rsidR="006C3262" w:rsidRPr="006C3262" w:rsidRDefault="006C3262" w:rsidP="006C3262">
      <w:pPr>
        <w:rPr>
          <w:rFonts w:eastAsia="新細明體"/>
        </w:rPr>
      </w:pPr>
    </w:p>
    <w:p w14:paraId="5551262A" w14:textId="77777777" w:rsidR="006C3262" w:rsidRPr="006C3262" w:rsidRDefault="006C3262" w:rsidP="006C3262">
      <w:pPr>
        <w:rPr>
          <w:rFonts w:eastAsia="新細明體"/>
        </w:rPr>
      </w:pPr>
    </w:p>
    <w:p w14:paraId="2531F87E" w14:textId="77777777" w:rsidR="006C3262" w:rsidRPr="006C3262" w:rsidRDefault="006C3262" w:rsidP="006C3262">
      <w:pPr>
        <w:rPr>
          <w:rFonts w:eastAsia="新細明體"/>
        </w:rPr>
      </w:pPr>
    </w:p>
    <w:p w14:paraId="0916CE72" w14:textId="77777777" w:rsidR="006C3262" w:rsidRPr="006C3262" w:rsidRDefault="006C3262" w:rsidP="006C3262">
      <w:pPr>
        <w:rPr>
          <w:rFonts w:eastAsia="新細明體"/>
        </w:rPr>
      </w:pPr>
    </w:p>
    <w:p w14:paraId="4AFAA8A1" w14:textId="77777777" w:rsidR="006C3262" w:rsidRPr="006C3262" w:rsidRDefault="006C3262" w:rsidP="006C3262">
      <w:pPr>
        <w:rPr>
          <w:rFonts w:eastAsia="新細明體"/>
        </w:rPr>
      </w:pPr>
    </w:p>
    <w:p w14:paraId="0D2411B1" w14:textId="77777777" w:rsidR="006C3262" w:rsidRPr="006C3262" w:rsidRDefault="006C3262" w:rsidP="006C3262">
      <w:pPr>
        <w:rPr>
          <w:rFonts w:eastAsia="新細明體"/>
        </w:rPr>
      </w:pPr>
    </w:p>
    <w:p w14:paraId="3BC767AD" w14:textId="77777777" w:rsidR="006C3262" w:rsidRPr="006C3262" w:rsidRDefault="006C3262" w:rsidP="006C3262">
      <w:pPr>
        <w:rPr>
          <w:rFonts w:eastAsia="新細明體"/>
        </w:rPr>
      </w:pPr>
    </w:p>
    <w:p w14:paraId="6BE13069" w14:textId="77777777" w:rsidR="006C3262" w:rsidRPr="006C3262" w:rsidRDefault="006C3262" w:rsidP="006C3262">
      <w:pPr>
        <w:rPr>
          <w:rFonts w:eastAsia="新細明體"/>
        </w:rPr>
      </w:pPr>
    </w:p>
    <w:p w14:paraId="390B20CF" w14:textId="77777777" w:rsidR="006C3262" w:rsidRPr="006C3262" w:rsidRDefault="006C3262" w:rsidP="006C3262">
      <w:pPr>
        <w:rPr>
          <w:rFonts w:eastAsia="新細明體"/>
        </w:rPr>
      </w:pPr>
    </w:p>
    <w:p w14:paraId="7AF677FE" w14:textId="77777777" w:rsidR="006C3262" w:rsidRPr="006C3262" w:rsidRDefault="006C3262" w:rsidP="006C3262">
      <w:pPr>
        <w:rPr>
          <w:rFonts w:eastAsia="新細明體"/>
        </w:rPr>
      </w:pPr>
    </w:p>
    <w:p w14:paraId="5C664076" w14:textId="77777777" w:rsidR="006C3262" w:rsidRPr="006C3262" w:rsidRDefault="006C3262" w:rsidP="006C3262">
      <w:pPr>
        <w:rPr>
          <w:rFonts w:eastAsia="新細明體"/>
        </w:rPr>
      </w:pPr>
    </w:p>
    <w:p w14:paraId="59C3CC00" w14:textId="77777777" w:rsidR="006C3262" w:rsidRPr="006C3262" w:rsidRDefault="006C3262" w:rsidP="006C3262">
      <w:pPr>
        <w:rPr>
          <w:rFonts w:eastAsia="新細明體"/>
        </w:rPr>
      </w:pPr>
    </w:p>
    <w:p w14:paraId="477613BC" w14:textId="77777777" w:rsidR="006C3262" w:rsidRPr="006C3262" w:rsidRDefault="006C3262" w:rsidP="006C3262">
      <w:pPr>
        <w:rPr>
          <w:rFonts w:eastAsia="新細明體"/>
        </w:rPr>
      </w:pPr>
    </w:p>
    <w:p w14:paraId="17DFF72E" w14:textId="77777777" w:rsidR="006C3262" w:rsidRPr="006C3262" w:rsidRDefault="006C3262" w:rsidP="006C3262">
      <w:pPr>
        <w:rPr>
          <w:rFonts w:eastAsia="新細明體"/>
        </w:rPr>
      </w:pPr>
    </w:p>
    <w:p w14:paraId="061A5810" w14:textId="77777777" w:rsidR="006C3262" w:rsidRPr="006C3262" w:rsidRDefault="006C3262" w:rsidP="006C3262">
      <w:pPr>
        <w:rPr>
          <w:rFonts w:eastAsia="新細明體"/>
        </w:rPr>
      </w:pPr>
    </w:p>
    <w:p w14:paraId="3BB101B4" w14:textId="77777777" w:rsidR="006C3262" w:rsidRPr="006C3262" w:rsidRDefault="006C3262" w:rsidP="006C3262">
      <w:pPr>
        <w:rPr>
          <w:rFonts w:eastAsia="新細明體"/>
        </w:rPr>
      </w:pPr>
    </w:p>
    <w:p w14:paraId="109B3075" w14:textId="77777777" w:rsidR="006C3262" w:rsidRPr="006C3262" w:rsidRDefault="006C3262" w:rsidP="006C3262">
      <w:pPr>
        <w:rPr>
          <w:rFonts w:eastAsia="新細明體"/>
        </w:rPr>
      </w:pPr>
    </w:p>
    <w:p w14:paraId="2C9EB8B8" w14:textId="77777777" w:rsidR="006C3262" w:rsidRPr="006C3262" w:rsidRDefault="006C3262" w:rsidP="006C3262">
      <w:pPr>
        <w:rPr>
          <w:rFonts w:eastAsia="新細明體"/>
        </w:rPr>
      </w:pPr>
    </w:p>
    <w:p w14:paraId="602137DE" w14:textId="77777777" w:rsidR="006C3262" w:rsidRPr="006C3262" w:rsidRDefault="006C3262" w:rsidP="006C3262">
      <w:pPr>
        <w:rPr>
          <w:rFonts w:eastAsia="新細明體"/>
        </w:rPr>
      </w:pPr>
    </w:p>
    <w:p w14:paraId="7569355C" w14:textId="77777777" w:rsidR="006C3262" w:rsidRPr="006C3262" w:rsidRDefault="006C3262" w:rsidP="006C3262">
      <w:pPr>
        <w:rPr>
          <w:rFonts w:eastAsia="新細明體"/>
        </w:rPr>
      </w:pPr>
    </w:p>
    <w:p w14:paraId="6030F1F9" w14:textId="77777777" w:rsidR="006C3262" w:rsidRPr="006C3262" w:rsidRDefault="006C3262" w:rsidP="006C3262">
      <w:pPr>
        <w:rPr>
          <w:rFonts w:eastAsia="新細明體"/>
        </w:rPr>
      </w:pPr>
    </w:p>
    <w:p w14:paraId="6615AE36" w14:textId="1DBE0B44" w:rsidR="00373200" w:rsidRPr="006C3262" w:rsidRDefault="00201914" w:rsidP="00201914">
      <w:pPr>
        <w:tabs>
          <w:tab w:val="left" w:pos="2028"/>
        </w:tabs>
        <w:rPr>
          <w:rFonts w:eastAsia="新細明體"/>
        </w:rPr>
      </w:pPr>
      <w:r>
        <w:rPr>
          <w:rFonts w:eastAsia="新細明體"/>
        </w:rPr>
        <w:tab/>
      </w:r>
    </w:p>
    <w:sectPr w:rsidR="00373200" w:rsidRPr="006C3262" w:rsidSect="000F6D5F">
      <w:footerReference w:type="default" r:id="rId10"/>
      <w:pgSz w:w="11906" w:h="16838"/>
      <w:pgMar w:top="567" w:right="567" w:bottom="567" w:left="567" w:header="499" w:footer="1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31D3" w14:textId="77777777" w:rsidR="00E9544E" w:rsidRDefault="00E9544E">
      <w:r>
        <w:separator/>
      </w:r>
    </w:p>
  </w:endnote>
  <w:endnote w:type="continuationSeparator" w:id="0">
    <w:p w14:paraId="371E1033" w14:textId="77777777" w:rsidR="00E9544E" w:rsidRDefault="00E9544E">
      <w:r>
        <w:continuationSeparator/>
      </w:r>
    </w:p>
  </w:endnote>
  <w:endnote w:type="continuationNotice" w:id="1">
    <w:p w14:paraId="625558B8" w14:textId="77777777" w:rsidR="00E9544E" w:rsidRDefault="00E95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華康儷粗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6C1F" w14:textId="4449A30D" w:rsidR="000F6D5F" w:rsidRDefault="00201914">
    <w:pPr>
      <w:pStyle w:val="a6"/>
      <w:rPr>
        <w:lang w:eastAsia="zh-CN"/>
      </w:rPr>
    </w:pPr>
    <w:r w:rsidRPr="00201914">
      <w:rPr>
        <w:rFonts w:ascii="細明體" w:eastAsia="新細明體" w:hAnsi="細明體" w:hint="eastAsia"/>
        <w:i/>
      </w:rPr>
      <w:t>「</w:t>
    </w:r>
    <w:r w:rsidR="00051435" w:rsidRPr="00051435">
      <w:rPr>
        <w:rFonts w:ascii="細明體" w:eastAsia="DengXian" w:hAnsi="細明體" w:hint="eastAsia"/>
        <w:i/>
        <w:lang w:eastAsia="zh-CN"/>
      </w:rPr>
      <w:t>新兴体育活动资助计划</w:t>
    </w:r>
    <w:r w:rsidRPr="00201914">
      <w:rPr>
        <w:rFonts w:ascii="細明體" w:eastAsia="新細明體" w:hAnsi="細明體" w:hint="eastAsia"/>
        <w:i/>
      </w:rPr>
      <w:t>」</w:t>
    </w:r>
    <w:r w:rsidR="00051435" w:rsidRPr="00051435">
      <w:rPr>
        <w:rFonts w:ascii="細明體" w:eastAsia="DengXian" w:hAnsi="細明體" w:hint="eastAsia"/>
        <w:i/>
        <w:lang w:eastAsia="zh-CN"/>
      </w:rPr>
      <w:t>申请表格</w:t>
    </w:r>
    <w:r w:rsidR="00051435" w:rsidRPr="00051435">
      <w:rPr>
        <w:rFonts w:ascii="細明體" w:eastAsia="DengXian" w:hAnsi="細明體"/>
        <w:i/>
        <w:lang w:eastAsia="zh-CN"/>
      </w:rPr>
      <w:t>(</w:t>
    </w:r>
    <w:r w:rsidR="00051435" w:rsidRPr="00051435">
      <w:rPr>
        <w:rFonts w:ascii="新細明體" w:eastAsia="DengXian" w:hAnsi="新細明體"/>
        <w:i/>
        <w:lang w:eastAsia="zh-CN"/>
      </w:rPr>
      <w:t>11</w:t>
    </w:r>
    <w:r w:rsidR="00051435" w:rsidRPr="00051435">
      <w:rPr>
        <w:rFonts w:ascii="細明體" w:eastAsia="DengXian" w:hAnsi="細明體"/>
        <w:i/>
        <w:lang w:eastAsia="zh-CN"/>
      </w:rPr>
      <w:t>/2025)</w:t>
    </w:r>
    <w:r w:rsidR="000F6D5F">
      <w:rPr>
        <w:i/>
        <w:lang w:eastAsia="zh-CN"/>
      </w:rPr>
      <w:t xml:space="preserve">                                                                                                                         </w:t>
    </w:r>
  </w:p>
  <w:p w14:paraId="4145CE35" w14:textId="77777777" w:rsidR="000F6D5F" w:rsidRDefault="000F6D5F">
    <w:pPr>
      <w:pStyle w:val="a6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E38C" w14:textId="77777777" w:rsidR="00E9544E" w:rsidRDefault="00E9544E">
      <w:r>
        <w:separator/>
      </w:r>
    </w:p>
  </w:footnote>
  <w:footnote w:type="continuationSeparator" w:id="0">
    <w:p w14:paraId="0225453D" w14:textId="77777777" w:rsidR="00E9544E" w:rsidRDefault="00E9544E">
      <w:r>
        <w:continuationSeparator/>
      </w:r>
    </w:p>
  </w:footnote>
  <w:footnote w:type="continuationNotice" w:id="1">
    <w:p w14:paraId="5ECAE008" w14:textId="77777777" w:rsidR="00E9544E" w:rsidRDefault="00E95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A45"/>
    <w:multiLevelType w:val="singleLevel"/>
    <w:tmpl w:val="53ECEF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F8D4A5B"/>
    <w:multiLevelType w:val="hybridMultilevel"/>
    <w:tmpl w:val="9168A5D4"/>
    <w:lvl w:ilvl="0" w:tplc="507E5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C7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4A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D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6F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E8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E1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0B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B3D83"/>
    <w:multiLevelType w:val="hybridMultilevel"/>
    <w:tmpl w:val="DB48E278"/>
    <w:lvl w:ilvl="0" w:tplc="B91AC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143086"/>
    <w:multiLevelType w:val="hybridMultilevel"/>
    <w:tmpl w:val="F35A6BDC"/>
    <w:lvl w:ilvl="0" w:tplc="98E897F4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FF43E4"/>
    <w:multiLevelType w:val="hybridMultilevel"/>
    <w:tmpl w:val="633C5E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CF0864"/>
    <w:multiLevelType w:val="singleLevel"/>
    <w:tmpl w:val="46A6A96A"/>
    <w:lvl w:ilvl="0">
      <w:start w:val="1"/>
      <w:numFmt w:val="bullet"/>
      <w:lvlText w:val=""/>
      <w:lvlJc w:val="left"/>
      <w:pPr>
        <w:tabs>
          <w:tab w:val="num" w:pos="960"/>
        </w:tabs>
        <w:ind w:left="960" w:hanging="480"/>
      </w:pPr>
      <w:rPr>
        <w:rFonts w:ascii="Monotype Sorts" w:eastAsia="華康儷粗黑" w:hAnsi="Monotype Sorts" w:hint="default"/>
      </w:rPr>
    </w:lvl>
  </w:abstractNum>
  <w:abstractNum w:abstractNumId="6" w15:restartNumberingAfterBreak="0">
    <w:nsid w:val="2CB12ADC"/>
    <w:multiLevelType w:val="hybridMultilevel"/>
    <w:tmpl w:val="64E2B6EE"/>
    <w:lvl w:ilvl="0" w:tplc="7AF4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223C15"/>
    <w:multiLevelType w:val="singleLevel"/>
    <w:tmpl w:val="473405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33050DC2"/>
    <w:multiLevelType w:val="hybridMultilevel"/>
    <w:tmpl w:val="AA200FA8"/>
    <w:lvl w:ilvl="0" w:tplc="4C105120">
      <w:start w:val="3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9" w15:restartNumberingAfterBreak="0">
    <w:nsid w:val="3A8671DE"/>
    <w:multiLevelType w:val="hybridMultilevel"/>
    <w:tmpl w:val="2BA4BAF2"/>
    <w:lvl w:ilvl="0" w:tplc="127ECA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FC94DAA"/>
    <w:multiLevelType w:val="hybridMultilevel"/>
    <w:tmpl w:val="3B4C4F3A"/>
    <w:lvl w:ilvl="0" w:tplc="3C620482">
      <w:start w:val="1"/>
      <w:numFmt w:val="decimal"/>
      <w:lvlText w:val="%1."/>
      <w:lvlJc w:val="left"/>
      <w:pPr>
        <w:ind w:left="7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30A3"/>
    <w:multiLevelType w:val="hybridMultilevel"/>
    <w:tmpl w:val="D502274C"/>
    <w:lvl w:ilvl="0" w:tplc="6C78B01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8C5B6B"/>
    <w:multiLevelType w:val="hybridMultilevel"/>
    <w:tmpl w:val="00586D96"/>
    <w:lvl w:ilvl="0" w:tplc="21E8413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1D8B9AC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ascii="Times New Roman" w:eastAsia="細明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C01A34"/>
    <w:multiLevelType w:val="hybridMultilevel"/>
    <w:tmpl w:val="4C2C96C2"/>
    <w:lvl w:ilvl="0" w:tplc="04DA8B92">
      <w:start w:val="1"/>
      <w:numFmt w:val="bullet"/>
      <w:lvlText w:val="□"/>
      <w:lvlJc w:val="left"/>
      <w:pPr>
        <w:tabs>
          <w:tab w:val="num" w:pos="600"/>
        </w:tabs>
        <w:ind w:left="60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6334D18"/>
    <w:multiLevelType w:val="hybridMultilevel"/>
    <w:tmpl w:val="096819F6"/>
    <w:lvl w:ilvl="0" w:tplc="04DA8B92">
      <w:start w:val="1"/>
      <w:numFmt w:val="bullet"/>
      <w:lvlText w:val="□"/>
      <w:lvlJc w:val="left"/>
      <w:pPr>
        <w:tabs>
          <w:tab w:val="num" w:pos="600"/>
        </w:tabs>
        <w:ind w:left="600" w:hanging="480"/>
      </w:pPr>
      <w:rPr>
        <w:rFonts w:ascii="細明體" w:eastAsia="細明體" w:hAnsi="細明體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B247FF"/>
    <w:multiLevelType w:val="hybridMultilevel"/>
    <w:tmpl w:val="80CEF2C4"/>
    <w:lvl w:ilvl="0" w:tplc="45E03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EC3056"/>
    <w:multiLevelType w:val="hybridMultilevel"/>
    <w:tmpl w:val="71286704"/>
    <w:lvl w:ilvl="0" w:tplc="78222E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8146A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3324148">
      <w:start w:val="1"/>
      <w:numFmt w:val="upperRoman"/>
      <w:lvlText w:val="(%3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AD96DE4"/>
    <w:multiLevelType w:val="hybridMultilevel"/>
    <w:tmpl w:val="85904E26"/>
    <w:lvl w:ilvl="0" w:tplc="27DA225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18" w15:restartNumberingAfterBreak="0">
    <w:nsid w:val="600E4775"/>
    <w:multiLevelType w:val="hybridMultilevel"/>
    <w:tmpl w:val="7CDC81EA"/>
    <w:lvl w:ilvl="0" w:tplc="40E6101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7ECAF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A100798">
      <w:start w:val="1"/>
      <w:numFmt w:val="lowerLetter"/>
      <w:lvlText w:val="%3."/>
      <w:lvlJc w:val="left"/>
      <w:pPr>
        <w:tabs>
          <w:tab w:val="num" w:pos="1332"/>
        </w:tabs>
        <w:ind w:left="1332" w:hanging="3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F6E2F64"/>
    <w:multiLevelType w:val="hybridMultilevel"/>
    <w:tmpl w:val="64B6FD0E"/>
    <w:lvl w:ilvl="0" w:tplc="7A80ED2C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59261266">
    <w:abstractNumId w:val="11"/>
  </w:num>
  <w:num w:numId="2" w16cid:durableId="330301837">
    <w:abstractNumId w:val="15"/>
  </w:num>
  <w:num w:numId="3" w16cid:durableId="1114908502">
    <w:abstractNumId w:val="3"/>
  </w:num>
  <w:num w:numId="4" w16cid:durableId="1094597241">
    <w:abstractNumId w:val="8"/>
  </w:num>
  <w:num w:numId="5" w16cid:durableId="1053427514">
    <w:abstractNumId w:val="19"/>
  </w:num>
  <w:num w:numId="6" w16cid:durableId="807163348">
    <w:abstractNumId w:val="18"/>
  </w:num>
  <w:num w:numId="7" w16cid:durableId="81027635">
    <w:abstractNumId w:val="17"/>
  </w:num>
  <w:num w:numId="8" w16cid:durableId="1880823184">
    <w:abstractNumId w:val="9"/>
  </w:num>
  <w:num w:numId="9" w16cid:durableId="567229546">
    <w:abstractNumId w:val="2"/>
  </w:num>
  <w:num w:numId="10" w16cid:durableId="1066226732">
    <w:abstractNumId w:val="6"/>
  </w:num>
  <w:num w:numId="11" w16cid:durableId="562132964">
    <w:abstractNumId w:val="14"/>
  </w:num>
  <w:num w:numId="12" w16cid:durableId="172454273">
    <w:abstractNumId w:val="13"/>
  </w:num>
  <w:num w:numId="13" w16cid:durableId="1273248165">
    <w:abstractNumId w:val="7"/>
  </w:num>
  <w:num w:numId="14" w16cid:durableId="1672223748">
    <w:abstractNumId w:val="5"/>
  </w:num>
  <w:num w:numId="15" w16cid:durableId="1946578241">
    <w:abstractNumId w:val="0"/>
  </w:num>
  <w:num w:numId="16" w16cid:durableId="1919947235">
    <w:abstractNumId w:val="12"/>
  </w:num>
  <w:num w:numId="17" w16cid:durableId="2106461084">
    <w:abstractNumId w:val="16"/>
  </w:num>
  <w:num w:numId="18" w16cid:durableId="1529373986">
    <w:abstractNumId w:val="4"/>
  </w:num>
  <w:num w:numId="19" w16cid:durableId="680283166">
    <w:abstractNumId w:val="1"/>
  </w:num>
  <w:num w:numId="20" w16cid:durableId="158932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120"/>
  <w:displayHorizontalDrawingGridEvery w:val="0"/>
  <w:displayVerticalDrawingGridEvery w:val="2"/>
  <w:characterSpacingControl w:val="compressPunctuation"/>
  <w:savePreviewPicture/>
  <w:hdrShapeDefaults>
    <o:shapedefaults v:ext="edit" spidmax="20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tLA0NTE3MjMwNTRR0lEKTi0uzszPAykwqgUAcsdjFiwAAAA="/>
  </w:docVars>
  <w:rsids>
    <w:rsidRoot w:val="00164E7F"/>
    <w:rsid w:val="0000409E"/>
    <w:rsid w:val="0004018B"/>
    <w:rsid w:val="0004358A"/>
    <w:rsid w:val="00043BF3"/>
    <w:rsid w:val="00051435"/>
    <w:rsid w:val="00052BE2"/>
    <w:rsid w:val="00054ABD"/>
    <w:rsid w:val="0006465C"/>
    <w:rsid w:val="000674C3"/>
    <w:rsid w:val="00082898"/>
    <w:rsid w:val="00086E56"/>
    <w:rsid w:val="0009337F"/>
    <w:rsid w:val="000A0FFE"/>
    <w:rsid w:val="000A2D35"/>
    <w:rsid w:val="000A2DAC"/>
    <w:rsid w:val="000A72A1"/>
    <w:rsid w:val="000B3B70"/>
    <w:rsid w:val="000B56DD"/>
    <w:rsid w:val="000B575A"/>
    <w:rsid w:val="000B6E79"/>
    <w:rsid w:val="000C1280"/>
    <w:rsid w:val="000D1A93"/>
    <w:rsid w:val="000D573B"/>
    <w:rsid w:val="000D6607"/>
    <w:rsid w:val="000F233B"/>
    <w:rsid w:val="000F4AE1"/>
    <w:rsid w:val="000F4CE8"/>
    <w:rsid w:val="000F6D5F"/>
    <w:rsid w:val="000F72CD"/>
    <w:rsid w:val="00110D77"/>
    <w:rsid w:val="001137AA"/>
    <w:rsid w:val="00113957"/>
    <w:rsid w:val="00114AA5"/>
    <w:rsid w:val="001267BE"/>
    <w:rsid w:val="00131120"/>
    <w:rsid w:val="00135624"/>
    <w:rsid w:val="0014047F"/>
    <w:rsid w:val="0014786C"/>
    <w:rsid w:val="00156526"/>
    <w:rsid w:val="00157130"/>
    <w:rsid w:val="00157C44"/>
    <w:rsid w:val="00164E7F"/>
    <w:rsid w:val="00177A6B"/>
    <w:rsid w:val="00186970"/>
    <w:rsid w:val="00187F54"/>
    <w:rsid w:val="00194C2A"/>
    <w:rsid w:val="001B0B33"/>
    <w:rsid w:val="001B2600"/>
    <w:rsid w:val="001B3BAB"/>
    <w:rsid w:val="001D341E"/>
    <w:rsid w:val="001E3D10"/>
    <w:rsid w:val="00201914"/>
    <w:rsid w:val="00212ED0"/>
    <w:rsid w:val="0021742A"/>
    <w:rsid w:val="00221947"/>
    <w:rsid w:val="002319BA"/>
    <w:rsid w:val="002369C2"/>
    <w:rsid w:val="00242B75"/>
    <w:rsid w:val="0024497E"/>
    <w:rsid w:val="00246ACD"/>
    <w:rsid w:val="00257FED"/>
    <w:rsid w:val="002718FB"/>
    <w:rsid w:val="002868CE"/>
    <w:rsid w:val="00295FB4"/>
    <w:rsid w:val="002A6AE4"/>
    <w:rsid w:val="002A7ABC"/>
    <w:rsid w:val="002C14E8"/>
    <w:rsid w:val="002C674E"/>
    <w:rsid w:val="002D2C97"/>
    <w:rsid w:val="002E1D46"/>
    <w:rsid w:val="002E2DBC"/>
    <w:rsid w:val="00333596"/>
    <w:rsid w:val="0033597E"/>
    <w:rsid w:val="00340226"/>
    <w:rsid w:val="003467C7"/>
    <w:rsid w:val="00373200"/>
    <w:rsid w:val="0037391D"/>
    <w:rsid w:val="00373ECF"/>
    <w:rsid w:val="0037674F"/>
    <w:rsid w:val="003A0E33"/>
    <w:rsid w:val="003A2BA9"/>
    <w:rsid w:val="003A4372"/>
    <w:rsid w:val="003B671B"/>
    <w:rsid w:val="003C42FE"/>
    <w:rsid w:val="003D09C9"/>
    <w:rsid w:val="003E0E31"/>
    <w:rsid w:val="003F1680"/>
    <w:rsid w:val="003F1C73"/>
    <w:rsid w:val="003F31ED"/>
    <w:rsid w:val="004008E7"/>
    <w:rsid w:val="00410C34"/>
    <w:rsid w:val="004421B9"/>
    <w:rsid w:val="00444D07"/>
    <w:rsid w:val="0044552C"/>
    <w:rsid w:val="00466ACD"/>
    <w:rsid w:val="0047389C"/>
    <w:rsid w:val="00475473"/>
    <w:rsid w:val="00487BE1"/>
    <w:rsid w:val="00497601"/>
    <w:rsid w:val="004B09A5"/>
    <w:rsid w:val="004B15EF"/>
    <w:rsid w:val="004B7DF4"/>
    <w:rsid w:val="004C0996"/>
    <w:rsid w:val="004C6A6A"/>
    <w:rsid w:val="004D4859"/>
    <w:rsid w:val="004E3C76"/>
    <w:rsid w:val="004E656D"/>
    <w:rsid w:val="004F1226"/>
    <w:rsid w:val="005036CB"/>
    <w:rsid w:val="0050575D"/>
    <w:rsid w:val="005070D7"/>
    <w:rsid w:val="00515467"/>
    <w:rsid w:val="00536008"/>
    <w:rsid w:val="00561DFE"/>
    <w:rsid w:val="00575B06"/>
    <w:rsid w:val="005844F5"/>
    <w:rsid w:val="005A7534"/>
    <w:rsid w:val="005B4C6D"/>
    <w:rsid w:val="005C612A"/>
    <w:rsid w:val="005D5C8B"/>
    <w:rsid w:val="005F1C57"/>
    <w:rsid w:val="005F31E8"/>
    <w:rsid w:val="00602DD3"/>
    <w:rsid w:val="00606E20"/>
    <w:rsid w:val="00614AA3"/>
    <w:rsid w:val="006211C7"/>
    <w:rsid w:val="00627D40"/>
    <w:rsid w:val="00636783"/>
    <w:rsid w:val="006450E6"/>
    <w:rsid w:val="006516AC"/>
    <w:rsid w:val="00664B11"/>
    <w:rsid w:val="00667AF4"/>
    <w:rsid w:val="006944F3"/>
    <w:rsid w:val="00697637"/>
    <w:rsid w:val="006A1C48"/>
    <w:rsid w:val="006A215B"/>
    <w:rsid w:val="006C3171"/>
    <w:rsid w:val="006C3262"/>
    <w:rsid w:val="006C5CBD"/>
    <w:rsid w:val="006E3356"/>
    <w:rsid w:val="006E3B0F"/>
    <w:rsid w:val="006F0A0B"/>
    <w:rsid w:val="00700278"/>
    <w:rsid w:val="00706340"/>
    <w:rsid w:val="00707297"/>
    <w:rsid w:val="00715832"/>
    <w:rsid w:val="0072582A"/>
    <w:rsid w:val="007534C9"/>
    <w:rsid w:val="00775B33"/>
    <w:rsid w:val="007811A1"/>
    <w:rsid w:val="00784D4B"/>
    <w:rsid w:val="007A5AF5"/>
    <w:rsid w:val="007B4111"/>
    <w:rsid w:val="007B674A"/>
    <w:rsid w:val="007C3D7D"/>
    <w:rsid w:val="007D7ABC"/>
    <w:rsid w:val="007E1F3E"/>
    <w:rsid w:val="007E5A5F"/>
    <w:rsid w:val="007F2B4B"/>
    <w:rsid w:val="00804EFD"/>
    <w:rsid w:val="00806D5F"/>
    <w:rsid w:val="0082369D"/>
    <w:rsid w:val="00823C9D"/>
    <w:rsid w:val="00863F51"/>
    <w:rsid w:val="00866329"/>
    <w:rsid w:val="008710F8"/>
    <w:rsid w:val="00885D99"/>
    <w:rsid w:val="008B2A96"/>
    <w:rsid w:val="008E362D"/>
    <w:rsid w:val="008E6990"/>
    <w:rsid w:val="008F7FBB"/>
    <w:rsid w:val="0090439D"/>
    <w:rsid w:val="00904505"/>
    <w:rsid w:val="0090731C"/>
    <w:rsid w:val="00915651"/>
    <w:rsid w:val="009209F9"/>
    <w:rsid w:val="00923C38"/>
    <w:rsid w:val="0092530A"/>
    <w:rsid w:val="0093142D"/>
    <w:rsid w:val="00934C13"/>
    <w:rsid w:val="009536B4"/>
    <w:rsid w:val="00957827"/>
    <w:rsid w:val="00966B93"/>
    <w:rsid w:val="00966DEE"/>
    <w:rsid w:val="009804CA"/>
    <w:rsid w:val="00987ED8"/>
    <w:rsid w:val="00992A2D"/>
    <w:rsid w:val="009A6C26"/>
    <w:rsid w:val="009B12C6"/>
    <w:rsid w:val="009B2CBE"/>
    <w:rsid w:val="009C003B"/>
    <w:rsid w:val="009C6EE2"/>
    <w:rsid w:val="009D799D"/>
    <w:rsid w:val="009E706F"/>
    <w:rsid w:val="00A0424B"/>
    <w:rsid w:val="00A064AC"/>
    <w:rsid w:val="00A10A14"/>
    <w:rsid w:val="00A433DE"/>
    <w:rsid w:val="00A44FE8"/>
    <w:rsid w:val="00A50A2E"/>
    <w:rsid w:val="00A5244A"/>
    <w:rsid w:val="00A53C89"/>
    <w:rsid w:val="00A552AF"/>
    <w:rsid w:val="00A60478"/>
    <w:rsid w:val="00A858A7"/>
    <w:rsid w:val="00A97375"/>
    <w:rsid w:val="00AA005A"/>
    <w:rsid w:val="00AD235E"/>
    <w:rsid w:val="00AE1AE8"/>
    <w:rsid w:val="00AE40EE"/>
    <w:rsid w:val="00AE6C5C"/>
    <w:rsid w:val="00AF23C9"/>
    <w:rsid w:val="00AF7A2F"/>
    <w:rsid w:val="00B03154"/>
    <w:rsid w:val="00B06E47"/>
    <w:rsid w:val="00B0727E"/>
    <w:rsid w:val="00B13409"/>
    <w:rsid w:val="00B27A94"/>
    <w:rsid w:val="00B379D4"/>
    <w:rsid w:val="00B5271D"/>
    <w:rsid w:val="00B557B7"/>
    <w:rsid w:val="00B571BF"/>
    <w:rsid w:val="00B60A2D"/>
    <w:rsid w:val="00B841A8"/>
    <w:rsid w:val="00B86C27"/>
    <w:rsid w:val="00BA7CDD"/>
    <w:rsid w:val="00BB1E6D"/>
    <w:rsid w:val="00BC07BA"/>
    <w:rsid w:val="00BD5465"/>
    <w:rsid w:val="00BE6B3D"/>
    <w:rsid w:val="00C06641"/>
    <w:rsid w:val="00C16F3A"/>
    <w:rsid w:val="00C2023F"/>
    <w:rsid w:val="00C519D3"/>
    <w:rsid w:val="00C52D77"/>
    <w:rsid w:val="00C600AC"/>
    <w:rsid w:val="00C61E13"/>
    <w:rsid w:val="00C70E61"/>
    <w:rsid w:val="00C847CA"/>
    <w:rsid w:val="00C912B0"/>
    <w:rsid w:val="00C91892"/>
    <w:rsid w:val="00CA3AC3"/>
    <w:rsid w:val="00CA5E5C"/>
    <w:rsid w:val="00CA7442"/>
    <w:rsid w:val="00CA79E6"/>
    <w:rsid w:val="00CB3066"/>
    <w:rsid w:val="00CB3A92"/>
    <w:rsid w:val="00CB788F"/>
    <w:rsid w:val="00CC6CEB"/>
    <w:rsid w:val="00CE31BE"/>
    <w:rsid w:val="00CF3346"/>
    <w:rsid w:val="00CF4EE3"/>
    <w:rsid w:val="00D1057C"/>
    <w:rsid w:val="00D202F7"/>
    <w:rsid w:val="00D205C8"/>
    <w:rsid w:val="00D408A3"/>
    <w:rsid w:val="00D55C2A"/>
    <w:rsid w:val="00D57B71"/>
    <w:rsid w:val="00D67C17"/>
    <w:rsid w:val="00D7678D"/>
    <w:rsid w:val="00D8101D"/>
    <w:rsid w:val="00D843CD"/>
    <w:rsid w:val="00D8739D"/>
    <w:rsid w:val="00D94494"/>
    <w:rsid w:val="00D977AA"/>
    <w:rsid w:val="00DA6CB6"/>
    <w:rsid w:val="00DA77DC"/>
    <w:rsid w:val="00DB2C46"/>
    <w:rsid w:val="00DB2F85"/>
    <w:rsid w:val="00DD4F1F"/>
    <w:rsid w:val="00DD69C0"/>
    <w:rsid w:val="00DE273B"/>
    <w:rsid w:val="00DF6F52"/>
    <w:rsid w:val="00E00046"/>
    <w:rsid w:val="00E1602B"/>
    <w:rsid w:val="00E16D02"/>
    <w:rsid w:val="00E21235"/>
    <w:rsid w:val="00E23040"/>
    <w:rsid w:val="00E311D1"/>
    <w:rsid w:val="00E3124B"/>
    <w:rsid w:val="00E3257B"/>
    <w:rsid w:val="00E6257B"/>
    <w:rsid w:val="00E6376D"/>
    <w:rsid w:val="00E66B14"/>
    <w:rsid w:val="00E76F0D"/>
    <w:rsid w:val="00E82716"/>
    <w:rsid w:val="00E914B2"/>
    <w:rsid w:val="00E94269"/>
    <w:rsid w:val="00E9544E"/>
    <w:rsid w:val="00EB4B68"/>
    <w:rsid w:val="00EC0D71"/>
    <w:rsid w:val="00EC555D"/>
    <w:rsid w:val="00ED1E44"/>
    <w:rsid w:val="00F00CB8"/>
    <w:rsid w:val="00F15F3B"/>
    <w:rsid w:val="00F16A66"/>
    <w:rsid w:val="00F40426"/>
    <w:rsid w:val="00F55751"/>
    <w:rsid w:val="00F56625"/>
    <w:rsid w:val="00F56A0C"/>
    <w:rsid w:val="00F63247"/>
    <w:rsid w:val="00F66237"/>
    <w:rsid w:val="00F749FA"/>
    <w:rsid w:val="00F9155D"/>
    <w:rsid w:val="00F960F5"/>
    <w:rsid w:val="00FA23CC"/>
    <w:rsid w:val="00FA335C"/>
    <w:rsid w:val="00FA706F"/>
    <w:rsid w:val="00FB1B9E"/>
    <w:rsid w:val="00FC4C36"/>
    <w:rsid w:val="00FD05CD"/>
    <w:rsid w:val="00FE2FE8"/>
    <w:rsid w:val="00FE48AF"/>
    <w:rsid w:val="00FF1EF8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401C0FAA"/>
  <w15:chartTrackingRefBased/>
  <w15:docId w15:val="{C5F3CE17-7302-471C-BEE9-813E22C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細明體"/>
      <w:sz w:val="24"/>
    </w:rPr>
  </w:style>
  <w:style w:type="paragraph" w:styleId="5">
    <w:name w:val="heading 5"/>
    <w:basedOn w:val="a"/>
    <w:next w:val="a"/>
    <w:qFormat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0"/>
    <w:qFormat/>
    <w:pPr>
      <w:keepNext/>
      <w:tabs>
        <w:tab w:val="left" w:pos="-720"/>
        <w:tab w:val="left" w:pos="3870"/>
        <w:tab w:val="left" w:pos="5040"/>
        <w:tab w:val="left" w:pos="9371"/>
        <w:tab w:val="left" w:pos="11765"/>
      </w:tabs>
      <w:suppressAutoHyphens/>
      <w:jc w:val="right"/>
      <w:outlineLvl w:val="5"/>
    </w:pPr>
    <w:rPr>
      <w:rFonts w:ascii="CG Times" w:hAnsi="CG Times"/>
      <w:b/>
      <w:i/>
      <w:spacing w:val="-3"/>
      <w:sz w:val="22"/>
    </w:rPr>
  </w:style>
  <w:style w:type="paragraph" w:styleId="8">
    <w:name w:val="heading 8"/>
    <w:basedOn w:val="a"/>
    <w:next w:val="a0"/>
    <w:qFormat/>
    <w:pPr>
      <w:keepNext/>
      <w:tabs>
        <w:tab w:val="left" w:pos="-720"/>
        <w:tab w:val="left" w:pos="3870"/>
        <w:tab w:val="left" w:pos="5040"/>
        <w:tab w:val="left" w:pos="9371"/>
        <w:tab w:val="left" w:pos="11765"/>
      </w:tabs>
      <w:suppressAutoHyphens/>
      <w:jc w:val="both"/>
      <w:outlineLvl w:val="7"/>
    </w:pPr>
    <w:rPr>
      <w:rFonts w:ascii="CG Times" w:hAnsi="CG Times"/>
      <w:b/>
      <w:spacing w:val="-3"/>
      <w:sz w:val="22"/>
      <w:u w:val="single"/>
    </w:rPr>
  </w:style>
  <w:style w:type="paragraph" w:styleId="9">
    <w:name w:val="heading 9"/>
    <w:basedOn w:val="a"/>
    <w:next w:val="a"/>
    <w:qFormat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tabs>
        <w:tab w:val="center" w:pos="7699"/>
      </w:tabs>
      <w:suppressAutoHyphens/>
      <w:jc w:val="center"/>
    </w:pPr>
    <w:rPr>
      <w:rFonts w:ascii="Arial Rounded MT Bold" w:hAnsi="Arial Rounded MT Bold"/>
      <w:b/>
      <w:spacing w:val="-4"/>
      <w:sz w:val="40"/>
      <w:u w:val="double"/>
      <w:lang w:val="en-GB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semiHidden/>
  </w:style>
  <w:style w:type="paragraph" w:customStyle="1" w:styleId="toa">
    <w:name w:val="toa"/>
    <w:basedOn w:val="a"/>
    <w:pPr>
      <w:tabs>
        <w:tab w:val="left" w:pos="9000"/>
        <w:tab w:val="right" w:pos="9360"/>
      </w:tabs>
      <w:suppressAutoHyphens/>
    </w:pPr>
  </w:style>
  <w:style w:type="paragraph" w:styleId="a0">
    <w:name w:val="Normal Indent"/>
    <w:basedOn w:val="a"/>
    <w:semiHidden/>
    <w:pPr>
      <w:ind w:leftChars="200" w:left="480"/>
    </w:pPr>
  </w:style>
  <w:style w:type="paragraph" w:styleId="a9">
    <w:name w:val="Body Text"/>
    <w:basedOn w:val="a"/>
    <w:semiHidden/>
    <w:pPr>
      <w:tabs>
        <w:tab w:val="left" w:pos="-720"/>
        <w:tab w:val="left" w:pos="540"/>
        <w:tab w:val="left" w:pos="12254"/>
      </w:tabs>
      <w:suppressAutoHyphens/>
      <w:jc w:val="center"/>
    </w:pPr>
    <w:rPr>
      <w:rFonts w:ascii="CG Times" w:hAnsi="CG Times"/>
      <w:spacing w:val="-3"/>
      <w:sz w:val="17"/>
    </w:rPr>
  </w:style>
  <w:style w:type="paragraph" w:styleId="aa">
    <w:name w:val="Body Text Indent"/>
    <w:basedOn w:val="a"/>
    <w:semiHidden/>
    <w:pPr>
      <w:tabs>
        <w:tab w:val="left" w:pos="-720"/>
        <w:tab w:val="left" w:pos="540"/>
        <w:tab w:val="left" w:pos="12254"/>
      </w:tabs>
      <w:suppressAutoHyphens/>
      <w:ind w:left="-48"/>
      <w:jc w:val="center"/>
    </w:pPr>
    <w:rPr>
      <w:rFonts w:ascii="CG Times" w:hAnsi="CG Times"/>
      <w:spacing w:val="-3"/>
      <w:sz w:val="15"/>
      <w:lang w:val="en-GB"/>
    </w:rPr>
  </w:style>
  <w:style w:type="paragraph" w:customStyle="1" w:styleId="interpret">
    <w:name w:val="interpret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b">
    <w:name w:val="Block Text"/>
    <w:basedOn w:val="a"/>
    <w:semiHidden/>
    <w:pPr>
      <w:ind w:left="480" w:rightChars="126" w:right="302" w:hanging="480"/>
      <w:jc w:val="both"/>
    </w:pPr>
    <w:rPr>
      <w:b/>
      <w:i/>
      <w:sz w:val="22"/>
    </w:rPr>
  </w:style>
  <w:style w:type="paragraph" w:styleId="ac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styleId="ad">
    <w:name w:val="Hyperlink"/>
    <w:uiPriority w:val="99"/>
    <w:unhideWhenUsed/>
    <w:rsid w:val="00157C44"/>
    <w:rPr>
      <w:color w:val="0563C1"/>
      <w:u w:val="single"/>
    </w:rPr>
  </w:style>
  <w:style w:type="character" w:customStyle="1" w:styleId="a7">
    <w:name w:val="頁尾 字元"/>
    <w:link w:val="a6"/>
    <w:uiPriority w:val="99"/>
    <w:rsid w:val="000F6D5F"/>
    <w:rPr>
      <w:rFonts w:eastAsia="細明體"/>
    </w:rPr>
  </w:style>
  <w:style w:type="paragraph" w:styleId="ae">
    <w:name w:val="Revision"/>
    <w:hidden/>
    <w:uiPriority w:val="99"/>
    <w:semiHidden/>
    <w:rsid w:val="00636783"/>
    <w:rPr>
      <w:rFonts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EE36-BB86-4B62-9284-11A41697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 SPORTS ASSOCIATION(NSA)</vt:lpstr>
    </vt:vector>
  </TitlesOfParts>
  <Company>LCSD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 SPORTS ASSOCIATION(NSA)</dc:title>
  <dc:subject/>
  <dc:creator>mkssp</dc:creator>
  <cp:keywords/>
  <cp:lastModifiedBy>SF11</cp:lastModifiedBy>
  <cp:revision>2</cp:revision>
  <cp:lastPrinted>2025-11-21T06:32:00Z</cp:lastPrinted>
  <dcterms:created xsi:type="dcterms:W3CDTF">2025-11-25T07:49:00Z</dcterms:created>
  <dcterms:modified xsi:type="dcterms:W3CDTF">2025-11-25T07:49:00Z</dcterms:modified>
</cp:coreProperties>
</file>